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287" w:rsidRPr="00D14101" w:rsidRDefault="00C71287" w:rsidP="00D14101">
      <w:pPr>
        <w:pStyle w:val="NormalWeb"/>
        <w:spacing w:before="0" w:beforeAutospacing="0" w:after="0" w:afterAutospacing="0" w:line="600" w:lineRule="exact"/>
        <w:jc w:val="center"/>
        <w:rPr>
          <w:rFonts w:ascii="方正小标宋简体" w:eastAsia="方正小标宋简体" w:hAnsi="黑体" w:cs="Tahoma"/>
          <w:color w:val="000000"/>
          <w:sz w:val="44"/>
          <w:szCs w:val="44"/>
        </w:rPr>
      </w:pPr>
      <w:r>
        <w:rPr>
          <w:rStyle w:val="Strong"/>
          <w:rFonts w:ascii="方正小标宋简体" w:eastAsia="方正小标宋简体" w:hAnsi="黑体" w:cs="方正小标宋简体" w:hint="eastAsia"/>
          <w:b w:val="0"/>
          <w:bCs w:val="0"/>
          <w:color w:val="000000"/>
          <w:sz w:val="44"/>
          <w:szCs w:val="44"/>
        </w:rPr>
        <w:t>第一临床学院</w:t>
      </w:r>
      <w:r>
        <w:rPr>
          <w:rStyle w:val="Strong"/>
          <w:rFonts w:ascii="方正小标宋简体" w:eastAsia="方正小标宋简体" w:hAnsi="黑体" w:cs="方正小标宋简体"/>
          <w:b w:val="0"/>
          <w:bCs w:val="0"/>
          <w:color w:val="000000"/>
          <w:sz w:val="44"/>
          <w:szCs w:val="44"/>
        </w:rPr>
        <w:t xml:space="preserve"> </w:t>
      </w:r>
      <w:r w:rsidRPr="00D828D0">
        <w:rPr>
          <w:rStyle w:val="Strong"/>
          <w:rFonts w:ascii="方正小标宋简体" w:eastAsia="方正小标宋简体" w:hAnsi="黑体" w:cs="方正小标宋简体" w:hint="eastAsia"/>
          <w:b w:val="0"/>
          <w:bCs w:val="0"/>
          <w:color w:val="000000"/>
          <w:sz w:val="44"/>
          <w:szCs w:val="44"/>
        </w:rPr>
        <w:t>关于在职医师申请临床医学博士专业学位外语统一考试报名的通知</w:t>
      </w:r>
    </w:p>
    <w:p w:rsidR="00C71287" w:rsidRPr="00D14101"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rPr>
      </w:pPr>
    </w:p>
    <w:p w:rsidR="00C71287" w:rsidRPr="006F155F" w:rsidRDefault="00C71287" w:rsidP="00D828D0">
      <w:pPr>
        <w:pStyle w:val="NormalWeb"/>
        <w:spacing w:before="0" w:beforeAutospacing="0" w:after="0" w:afterAutospacing="0" w:line="600" w:lineRule="exact"/>
        <w:rPr>
          <w:rFonts w:ascii="楷体_GB2312" w:eastAsia="楷体_GB2312" w:hAnsi="黑体" w:cs="Tahoma"/>
          <w:b/>
          <w:bCs/>
          <w:color w:val="000000"/>
          <w:sz w:val="32"/>
          <w:szCs w:val="32"/>
        </w:rPr>
      </w:pPr>
      <w:r>
        <w:rPr>
          <w:rFonts w:ascii="楷体_GB2312" w:eastAsia="楷体_GB2312" w:hAnsi="黑体" w:cs="楷体_GB2312" w:hint="eastAsia"/>
          <w:b/>
          <w:bCs/>
          <w:color w:val="000000"/>
          <w:sz w:val="32"/>
          <w:szCs w:val="32"/>
        </w:rPr>
        <w:t>第一临床学院</w:t>
      </w:r>
      <w:r w:rsidRPr="006F155F">
        <w:rPr>
          <w:rFonts w:ascii="楷体_GB2312" w:eastAsia="楷体_GB2312" w:hAnsi="黑体" w:cs="楷体_GB2312" w:hint="eastAsia"/>
          <w:b/>
          <w:bCs/>
          <w:color w:val="000000"/>
          <w:sz w:val="32"/>
          <w:szCs w:val="32"/>
        </w:rPr>
        <w:t>在职申请博士学位人员：</w:t>
      </w:r>
    </w:p>
    <w:p w:rsidR="00C71287" w:rsidRPr="00D828D0" w:rsidRDefault="00C71287" w:rsidP="0075075F">
      <w:pPr>
        <w:pStyle w:val="NormalWeb"/>
        <w:spacing w:before="0" w:beforeAutospacing="0" w:after="0" w:afterAutospacing="0" w:line="600" w:lineRule="exact"/>
        <w:ind w:firstLineChars="200" w:firstLine="31680"/>
        <w:rPr>
          <w:rFonts w:ascii="仿宋_GB2312" w:eastAsia="仿宋_GB2312" w:cs="Tahoma"/>
          <w:color w:val="000000"/>
          <w:sz w:val="32"/>
          <w:szCs w:val="32"/>
        </w:rPr>
      </w:pPr>
      <w:r w:rsidRPr="00D828D0">
        <w:rPr>
          <w:rFonts w:ascii="仿宋_GB2312" w:eastAsia="仿宋_GB2312" w:cs="仿宋_GB2312" w:hint="eastAsia"/>
          <w:color w:val="000000"/>
          <w:sz w:val="32"/>
          <w:szCs w:val="32"/>
        </w:rPr>
        <w:t>根据《国家医学考试中心关于</w:t>
      </w:r>
      <w:r w:rsidRPr="00D828D0">
        <w:rPr>
          <w:rFonts w:ascii="仿宋_GB2312" w:eastAsia="仿宋_GB2312" w:cs="仿宋_GB2312"/>
          <w:color w:val="000000"/>
          <w:sz w:val="32"/>
          <w:szCs w:val="32"/>
        </w:rPr>
        <w:t>20</w:t>
      </w:r>
      <w:r>
        <w:rPr>
          <w:rFonts w:ascii="仿宋_GB2312" w:eastAsia="仿宋_GB2312" w:cs="仿宋_GB2312"/>
          <w:color w:val="000000"/>
          <w:sz w:val="32"/>
          <w:szCs w:val="32"/>
        </w:rPr>
        <w:t>20</w:t>
      </w:r>
      <w:r w:rsidRPr="00D828D0">
        <w:rPr>
          <w:rFonts w:ascii="仿宋_GB2312" w:eastAsia="仿宋_GB2312" w:cs="仿宋_GB2312" w:hint="eastAsia"/>
          <w:color w:val="000000"/>
          <w:sz w:val="32"/>
          <w:szCs w:val="32"/>
        </w:rPr>
        <w:t>年全国医学博士外语统一考试考务工作的通知》</w:t>
      </w:r>
      <w:r w:rsidRPr="00D828D0">
        <w:rPr>
          <w:rFonts w:ascii="仿宋_GB2312" w:eastAsia="仿宋_GB2312" w:cs="仿宋_GB2312"/>
          <w:color w:val="000000"/>
          <w:sz w:val="32"/>
          <w:szCs w:val="32"/>
        </w:rPr>
        <w:t>[</w:t>
      </w:r>
      <w:r w:rsidRPr="00D828D0">
        <w:rPr>
          <w:rFonts w:ascii="仿宋_GB2312" w:eastAsia="仿宋_GB2312" w:cs="仿宋_GB2312" w:hint="eastAsia"/>
          <w:color w:val="000000"/>
          <w:sz w:val="32"/>
          <w:szCs w:val="32"/>
        </w:rPr>
        <w:t>国医考发</w:t>
      </w:r>
      <w:r w:rsidRPr="00D828D0">
        <w:rPr>
          <w:rFonts w:ascii="仿宋_GB2312" w:eastAsia="仿宋_GB2312" w:cs="仿宋_GB2312"/>
          <w:color w:val="000000"/>
          <w:sz w:val="32"/>
          <w:szCs w:val="32"/>
        </w:rPr>
        <w:t>[2019]134</w:t>
      </w:r>
      <w:r w:rsidRPr="00D828D0">
        <w:rPr>
          <w:rFonts w:ascii="仿宋_GB2312" w:eastAsia="仿宋_GB2312" w:cs="仿宋_GB2312" w:hint="eastAsia"/>
          <w:color w:val="000000"/>
          <w:sz w:val="32"/>
          <w:szCs w:val="32"/>
        </w:rPr>
        <w:t>号</w:t>
      </w:r>
      <w:r w:rsidRPr="00D828D0">
        <w:rPr>
          <w:rFonts w:ascii="仿宋_GB2312" w:eastAsia="仿宋_GB2312" w:cs="仿宋_GB2312"/>
          <w:color w:val="000000"/>
          <w:sz w:val="32"/>
          <w:szCs w:val="32"/>
        </w:rPr>
        <w:t>]</w:t>
      </w:r>
      <w:r w:rsidRPr="00D828D0">
        <w:rPr>
          <w:rFonts w:ascii="仿宋_GB2312" w:eastAsia="仿宋_GB2312" w:cs="仿宋_GB2312" w:hint="eastAsia"/>
          <w:color w:val="000000"/>
          <w:sz w:val="32"/>
          <w:szCs w:val="32"/>
        </w:rPr>
        <w:t>文件规定，现就</w:t>
      </w:r>
      <w:r>
        <w:rPr>
          <w:rFonts w:ascii="仿宋_GB2312" w:eastAsia="仿宋_GB2312" w:cs="仿宋_GB2312" w:hint="eastAsia"/>
          <w:color w:val="000000"/>
          <w:sz w:val="32"/>
          <w:szCs w:val="32"/>
        </w:rPr>
        <w:t>我校</w:t>
      </w:r>
      <w:r w:rsidRPr="00D828D0">
        <w:rPr>
          <w:rFonts w:ascii="仿宋_GB2312" w:eastAsia="仿宋_GB2312" w:cs="仿宋_GB2312"/>
          <w:color w:val="000000"/>
          <w:sz w:val="32"/>
          <w:szCs w:val="32"/>
        </w:rPr>
        <w:t>2020</w:t>
      </w:r>
      <w:r w:rsidRPr="00D828D0">
        <w:rPr>
          <w:rFonts w:ascii="仿宋_GB2312" w:eastAsia="仿宋_GB2312" w:cs="仿宋_GB2312" w:hint="eastAsia"/>
          <w:color w:val="000000"/>
          <w:sz w:val="32"/>
          <w:szCs w:val="32"/>
        </w:rPr>
        <w:t>年在职医师申请临床医学博士专业学位外语统一考试报名相关事宜通知如下：</w:t>
      </w:r>
    </w:p>
    <w:p w:rsidR="00C71287" w:rsidRPr="001F75F6" w:rsidRDefault="00C71287" w:rsidP="0075075F">
      <w:pPr>
        <w:pStyle w:val="NormalWeb"/>
        <w:spacing w:before="0" w:beforeAutospacing="0" w:after="0" w:afterAutospacing="0" w:line="600" w:lineRule="exact"/>
        <w:ind w:firstLineChars="200" w:firstLine="31680"/>
        <w:rPr>
          <w:rFonts w:ascii="黑体" w:eastAsia="黑体" w:hAnsi="黑体" w:cs="Tahoma"/>
          <w:color w:val="FFFFFF"/>
          <w:sz w:val="32"/>
          <w:szCs w:val="32"/>
          <w:shd w:val="clear" w:color="auto" w:fill="FFFFFF"/>
        </w:rPr>
      </w:pPr>
      <w:r w:rsidRPr="00526ADD">
        <w:rPr>
          <w:rFonts w:ascii="黑体" w:eastAsia="黑体" w:hAnsi="黑体" w:cs="黑体" w:hint="eastAsia"/>
          <w:color w:val="000000"/>
          <w:sz w:val="32"/>
          <w:szCs w:val="32"/>
          <w:shd w:val="clear" w:color="auto" w:fill="FFFFFF"/>
        </w:rPr>
        <w:t>一</w:t>
      </w:r>
      <w:r w:rsidRPr="00526ADD">
        <w:rPr>
          <w:rFonts w:ascii="黑体" w:eastAsia="黑体" w:hAnsi="黑体" w:cs="黑体" w:hint="eastAsia"/>
          <w:color w:val="000000"/>
          <w:sz w:val="32"/>
          <w:szCs w:val="32"/>
        </w:rPr>
        <w:t>、</w:t>
      </w:r>
      <w:r w:rsidRPr="00526ADD">
        <w:rPr>
          <w:rFonts w:ascii="黑体" w:eastAsia="黑体" w:hAnsi="黑体" w:cs="黑体" w:hint="eastAsia"/>
          <w:color w:val="000000"/>
          <w:sz w:val="32"/>
          <w:szCs w:val="32"/>
          <w:shd w:val="clear" w:color="auto" w:fill="FFFFFF"/>
        </w:rPr>
        <w:t>报名对象</w:t>
      </w:r>
    </w:p>
    <w:p w:rsidR="00C71287" w:rsidRPr="001F75F6" w:rsidRDefault="00C71287" w:rsidP="0075075F">
      <w:pPr>
        <w:pStyle w:val="NormalWeb"/>
        <w:spacing w:before="0" w:beforeAutospacing="0" w:after="0" w:afterAutospacing="0" w:line="600" w:lineRule="exact"/>
        <w:ind w:firstLineChars="200" w:firstLine="31680"/>
        <w:rPr>
          <w:rFonts w:ascii="仿宋_GB2312" w:eastAsia="仿宋_GB2312" w:cs="Tahoma"/>
          <w:sz w:val="32"/>
          <w:szCs w:val="32"/>
        </w:rPr>
      </w:pPr>
      <w:r w:rsidRPr="001F75F6">
        <w:rPr>
          <w:rStyle w:val="Strong"/>
          <w:rFonts w:ascii="仿宋_GB2312" w:eastAsia="仿宋_GB2312" w:cs="仿宋_GB2312" w:hint="eastAsia"/>
          <w:b w:val="0"/>
          <w:bCs w:val="0"/>
          <w:sz w:val="32"/>
          <w:szCs w:val="32"/>
        </w:rPr>
        <w:t>本考试适用于我校</w:t>
      </w:r>
      <w:r w:rsidRPr="001F75F6">
        <w:rPr>
          <w:rStyle w:val="Strong"/>
          <w:rFonts w:ascii="仿宋_GB2312" w:eastAsia="仿宋_GB2312" w:cs="仿宋_GB2312"/>
          <w:b w:val="0"/>
          <w:bCs w:val="0"/>
          <w:sz w:val="32"/>
          <w:szCs w:val="32"/>
        </w:rPr>
        <w:t>2017</w:t>
      </w:r>
      <w:r w:rsidRPr="001F75F6">
        <w:rPr>
          <w:rStyle w:val="Strong"/>
          <w:rFonts w:ascii="仿宋_GB2312" w:eastAsia="仿宋_GB2312" w:cs="仿宋_GB2312" w:hint="eastAsia"/>
          <w:b w:val="0"/>
          <w:bCs w:val="0"/>
          <w:sz w:val="32"/>
          <w:szCs w:val="32"/>
        </w:rPr>
        <w:t>年、</w:t>
      </w:r>
      <w:r w:rsidRPr="001F75F6">
        <w:rPr>
          <w:rStyle w:val="Strong"/>
          <w:rFonts w:ascii="仿宋_GB2312" w:eastAsia="仿宋_GB2312" w:cs="仿宋_GB2312"/>
          <w:b w:val="0"/>
          <w:bCs w:val="0"/>
          <w:sz w:val="32"/>
          <w:szCs w:val="32"/>
        </w:rPr>
        <w:t>2018</w:t>
      </w:r>
      <w:r w:rsidRPr="001F75F6">
        <w:rPr>
          <w:rStyle w:val="Strong"/>
          <w:rFonts w:ascii="仿宋_GB2312" w:eastAsia="仿宋_GB2312" w:cs="仿宋_GB2312" w:hint="eastAsia"/>
          <w:b w:val="0"/>
          <w:bCs w:val="0"/>
          <w:sz w:val="32"/>
          <w:szCs w:val="32"/>
        </w:rPr>
        <w:t>年、</w:t>
      </w:r>
      <w:r w:rsidRPr="001F75F6">
        <w:rPr>
          <w:rStyle w:val="Strong"/>
          <w:rFonts w:ascii="仿宋_GB2312" w:eastAsia="仿宋_GB2312" w:cs="仿宋_GB2312"/>
          <w:b w:val="0"/>
          <w:bCs w:val="0"/>
          <w:sz w:val="32"/>
          <w:szCs w:val="32"/>
        </w:rPr>
        <w:t>2019</w:t>
      </w:r>
      <w:r w:rsidRPr="001F75F6">
        <w:rPr>
          <w:rStyle w:val="Strong"/>
          <w:rFonts w:ascii="仿宋_GB2312" w:eastAsia="仿宋_GB2312" w:cs="仿宋_GB2312" w:hint="eastAsia"/>
          <w:b w:val="0"/>
          <w:bCs w:val="0"/>
          <w:sz w:val="32"/>
          <w:szCs w:val="32"/>
        </w:rPr>
        <w:t>年在职申请博士学位课程学习人员。</w:t>
      </w:r>
      <w:r w:rsidRPr="001F75F6">
        <w:rPr>
          <w:rStyle w:val="Strong"/>
          <w:rFonts w:ascii="仿宋_GB2312" w:eastAsia="仿宋_GB2312" w:cs="仿宋_GB2312"/>
          <w:b w:val="0"/>
          <w:bCs w:val="0"/>
          <w:sz w:val="32"/>
          <w:szCs w:val="32"/>
        </w:rPr>
        <w:t>2015</w:t>
      </w:r>
      <w:r w:rsidRPr="001F75F6">
        <w:rPr>
          <w:rStyle w:val="Strong"/>
          <w:rFonts w:ascii="仿宋_GB2312" w:eastAsia="仿宋_GB2312" w:cs="仿宋_GB2312" w:hint="eastAsia"/>
          <w:b w:val="0"/>
          <w:bCs w:val="0"/>
          <w:sz w:val="32"/>
          <w:szCs w:val="32"/>
        </w:rPr>
        <w:t>年、</w:t>
      </w:r>
      <w:r w:rsidRPr="001F75F6">
        <w:rPr>
          <w:rStyle w:val="Strong"/>
          <w:rFonts w:ascii="仿宋_GB2312" w:eastAsia="仿宋_GB2312" w:cs="仿宋_GB2312"/>
          <w:b w:val="0"/>
          <w:bCs w:val="0"/>
          <w:sz w:val="32"/>
          <w:szCs w:val="32"/>
        </w:rPr>
        <w:t>2016</w:t>
      </w:r>
      <w:r w:rsidRPr="001F75F6">
        <w:rPr>
          <w:rStyle w:val="Strong"/>
          <w:rFonts w:ascii="仿宋_GB2312" w:eastAsia="仿宋_GB2312" w:cs="仿宋_GB2312" w:hint="eastAsia"/>
          <w:b w:val="0"/>
          <w:bCs w:val="0"/>
          <w:sz w:val="32"/>
          <w:szCs w:val="32"/>
        </w:rPr>
        <w:t>年在职申请博士学位课程学习人员以</w:t>
      </w:r>
      <w:r>
        <w:rPr>
          <w:rStyle w:val="Strong"/>
          <w:rFonts w:ascii="仿宋_GB2312" w:eastAsia="仿宋_GB2312" w:cs="仿宋_GB2312" w:hint="eastAsia"/>
          <w:b w:val="0"/>
          <w:bCs w:val="0"/>
          <w:sz w:val="32"/>
          <w:szCs w:val="32"/>
        </w:rPr>
        <w:t>研究生管理处</w:t>
      </w:r>
      <w:r w:rsidRPr="001F75F6">
        <w:rPr>
          <w:rStyle w:val="Strong"/>
          <w:rFonts w:ascii="仿宋_GB2312" w:eastAsia="仿宋_GB2312" w:cs="仿宋_GB2312" w:hint="eastAsia"/>
          <w:b w:val="0"/>
          <w:bCs w:val="0"/>
          <w:sz w:val="32"/>
          <w:szCs w:val="32"/>
        </w:rPr>
        <w:t>审核为准。</w:t>
      </w:r>
    </w:p>
    <w:p w:rsidR="00C71287" w:rsidRPr="005B7447" w:rsidRDefault="00C71287" w:rsidP="0075075F">
      <w:pPr>
        <w:pStyle w:val="NormalWeb"/>
        <w:spacing w:before="0" w:beforeAutospacing="0" w:after="0" w:afterAutospacing="0" w:line="600" w:lineRule="exact"/>
        <w:ind w:firstLineChars="200" w:firstLine="31680"/>
        <w:rPr>
          <w:rFonts w:ascii="黑体" w:eastAsia="黑体" w:hAnsi="黑体" w:cs="Tahoma"/>
          <w:color w:val="000000"/>
          <w:sz w:val="32"/>
          <w:szCs w:val="32"/>
          <w:shd w:val="clear" w:color="auto" w:fill="FFFFFF"/>
        </w:rPr>
      </w:pPr>
      <w:r w:rsidRPr="005B7447">
        <w:rPr>
          <w:rFonts w:ascii="黑体" w:eastAsia="黑体" w:hAnsi="黑体" w:cs="黑体" w:hint="eastAsia"/>
          <w:color w:val="000000"/>
          <w:sz w:val="32"/>
          <w:szCs w:val="32"/>
          <w:shd w:val="clear" w:color="auto" w:fill="FFFFFF"/>
        </w:rPr>
        <w:t>二、</w:t>
      </w:r>
      <w:r>
        <w:rPr>
          <w:rFonts w:ascii="黑体" w:eastAsia="黑体" w:hAnsi="黑体" w:cs="黑体" w:hint="eastAsia"/>
          <w:color w:val="000000"/>
          <w:sz w:val="32"/>
          <w:szCs w:val="32"/>
          <w:shd w:val="clear" w:color="auto" w:fill="FFFFFF"/>
        </w:rPr>
        <w:t>考生</w:t>
      </w:r>
      <w:r w:rsidRPr="005B7447">
        <w:rPr>
          <w:rFonts w:ascii="黑体" w:eastAsia="黑体" w:hAnsi="黑体" w:cs="黑体" w:hint="eastAsia"/>
          <w:color w:val="000000"/>
          <w:sz w:val="32"/>
          <w:szCs w:val="32"/>
          <w:shd w:val="clear" w:color="auto" w:fill="FFFFFF"/>
        </w:rPr>
        <w:t>报名</w:t>
      </w:r>
    </w:p>
    <w:p w:rsidR="00C71287" w:rsidRPr="00974444"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rPr>
      </w:pPr>
      <w:r w:rsidRPr="00D828D0">
        <w:rPr>
          <w:rFonts w:ascii="仿宋_GB2312" w:eastAsia="仿宋_GB2312" w:cs="仿宋_GB2312" w:hint="eastAsia"/>
          <w:color w:val="000000"/>
          <w:sz w:val="32"/>
          <w:szCs w:val="32"/>
        </w:rPr>
        <w:t>请考生严格按照规定时间报名，逾期不再补报，后果自负</w:t>
      </w:r>
      <w:r w:rsidRPr="0075075F">
        <w:rPr>
          <w:rFonts w:ascii="仿宋_GB2312" w:eastAsia="仿宋_GB2312" w:cs="仿宋_GB2312" w:hint="eastAsia"/>
          <w:color w:val="FF0000"/>
          <w:sz w:val="32"/>
          <w:szCs w:val="32"/>
        </w:rPr>
        <w:t>。</w:t>
      </w:r>
      <w:r w:rsidRPr="0075075F">
        <w:rPr>
          <w:rFonts w:ascii="仿宋_GB2312" w:eastAsia="仿宋_GB2312" w:cs="仿宋_GB2312" w:hint="eastAsia"/>
          <w:b/>
          <w:bCs/>
          <w:color w:val="FF0000"/>
          <w:sz w:val="32"/>
          <w:szCs w:val="32"/>
        </w:rPr>
        <w:t>时间：</w:t>
      </w:r>
      <w:r w:rsidRPr="0075075F">
        <w:rPr>
          <w:rFonts w:ascii="仿宋_GB2312" w:eastAsia="仿宋_GB2312" w:cs="仿宋_GB2312"/>
          <w:b/>
          <w:bCs/>
          <w:color w:val="FF0000"/>
          <w:sz w:val="32"/>
          <w:szCs w:val="32"/>
        </w:rPr>
        <w:t>2019</w:t>
      </w:r>
      <w:r w:rsidRPr="0075075F">
        <w:rPr>
          <w:rFonts w:ascii="仿宋_GB2312" w:eastAsia="仿宋_GB2312" w:cs="仿宋_GB2312" w:hint="eastAsia"/>
          <w:b/>
          <w:bCs/>
          <w:color w:val="FF0000"/>
          <w:sz w:val="32"/>
          <w:szCs w:val="32"/>
        </w:rPr>
        <w:t>年</w:t>
      </w:r>
      <w:r w:rsidRPr="0075075F">
        <w:rPr>
          <w:rFonts w:ascii="仿宋_GB2312" w:eastAsia="仿宋_GB2312" w:cs="仿宋_GB2312"/>
          <w:b/>
          <w:bCs/>
          <w:color w:val="FF0000"/>
          <w:sz w:val="32"/>
          <w:szCs w:val="32"/>
        </w:rPr>
        <w:t>12</w:t>
      </w:r>
      <w:r w:rsidRPr="0075075F">
        <w:rPr>
          <w:rFonts w:ascii="仿宋_GB2312" w:eastAsia="仿宋_GB2312" w:cs="仿宋_GB2312" w:hint="eastAsia"/>
          <w:b/>
          <w:bCs/>
          <w:color w:val="FF0000"/>
          <w:sz w:val="32"/>
          <w:szCs w:val="32"/>
        </w:rPr>
        <w:t>月</w:t>
      </w:r>
      <w:r w:rsidRPr="0075075F">
        <w:rPr>
          <w:rFonts w:ascii="仿宋_GB2312" w:eastAsia="仿宋_GB2312" w:cs="仿宋_GB2312"/>
          <w:b/>
          <w:bCs/>
          <w:color w:val="FF0000"/>
          <w:sz w:val="32"/>
          <w:szCs w:val="32"/>
        </w:rPr>
        <w:t>30</w:t>
      </w:r>
      <w:r w:rsidRPr="0075075F">
        <w:rPr>
          <w:rFonts w:ascii="仿宋_GB2312" w:eastAsia="仿宋_GB2312" w:cs="仿宋_GB2312" w:hint="eastAsia"/>
          <w:b/>
          <w:bCs/>
          <w:color w:val="FF0000"/>
          <w:sz w:val="32"/>
          <w:szCs w:val="32"/>
        </w:rPr>
        <w:t>日</w:t>
      </w:r>
      <w:r w:rsidRPr="0075075F">
        <w:rPr>
          <w:rFonts w:ascii="仿宋_GB2312" w:eastAsia="仿宋_GB2312" w:cs="仿宋_GB2312"/>
          <w:b/>
          <w:bCs/>
          <w:color w:val="FF0000"/>
          <w:sz w:val="32"/>
          <w:szCs w:val="32"/>
        </w:rPr>
        <w:t xml:space="preserve">    8:30-12:00</w:t>
      </w:r>
      <w:r w:rsidRPr="0075075F">
        <w:rPr>
          <w:rFonts w:ascii="仿宋_GB2312" w:eastAsia="仿宋_GB2312" w:cs="仿宋_GB2312" w:hint="eastAsia"/>
          <w:b/>
          <w:bCs/>
          <w:color w:val="FF0000"/>
          <w:sz w:val="32"/>
          <w:szCs w:val="32"/>
        </w:rPr>
        <w:t>、</w:t>
      </w:r>
      <w:r w:rsidRPr="0075075F">
        <w:rPr>
          <w:rFonts w:ascii="仿宋_GB2312" w:eastAsia="仿宋_GB2312" w:cs="仿宋_GB2312"/>
          <w:b/>
          <w:bCs/>
          <w:color w:val="FF0000"/>
          <w:sz w:val="32"/>
          <w:szCs w:val="32"/>
        </w:rPr>
        <w:t>14:30-17:30</w:t>
      </w:r>
      <w:r w:rsidRPr="0075075F">
        <w:rPr>
          <w:rFonts w:ascii="仿宋_GB2312" w:eastAsia="仿宋_GB2312" w:cs="仿宋_GB2312" w:hint="eastAsia"/>
          <w:b/>
          <w:bCs/>
          <w:color w:val="FF0000"/>
          <w:sz w:val="32"/>
          <w:szCs w:val="32"/>
        </w:rPr>
        <w:t>，地点：重庆医科大学附一院科教楼</w:t>
      </w:r>
      <w:r w:rsidRPr="0075075F">
        <w:rPr>
          <w:rFonts w:ascii="仿宋_GB2312" w:eastAsia="仿宋_GB2312" w:cs="仿宋_GB2312"/>
          <w:b/>
          <w:bCs/>
          <w:color w:val="FF0000"/>
          <w:sz w:val="32"/>
          <w:szCs w:val="32"/>
        </w:rPr>
        <w:t>A</w:t>
      </w:r>
      <w:r w:rsidRPr="0075075F">
        <w:rPr>
          <w:rFonts w:ascii="仿宋_GB2312" w:eastAsia="仿宋_GB2312" w:cs="仿宋_GB2312" w:hint="eastAsia"/>
          <w:b/>
          <w:bCs/>
          <w:color w:val="FF0000"/>
          <w:sz w:val="32"/>
          <w:szCs w:val="32"/>
        </w:rPr>
        <w:t>栋</w:t>
      </w:r>
      <w:r w:rsidRPr="0075075F">
        <w:rPr>
          <w:rFonts w:ascii="仿宋_GB2312" w:eastAsia="仿宋_GB2312" w:cs="仿宋_GB2312"/>
          <w:b/>
          <w:bCs/>
          <w:color w:val="FF0000"/>
          <w:sz w:val="32"/>
          <w:szCs w:val="32"/>
        </w:rPr>
        <w:t>8</w:t>
      </w:r>
      <w:r w:rsidRPr="0075075F">
        <w:rPr>
          <w:rFonts w:ascii="仿宋_GB2312" w:eastAsia="仿宋_GB2312" w:cs="仿宋_GB2312" w:hint="eastAsia"/>
          <w:b/>
          <w:bCs/>
          <w:color w:val="FF0000"/>
          <w:sz w:val="32"/>
          <w:szCs w:val="32"/>
        </w:rPr>
        <w:t>楼</w:t>
      </w:r>
      <w:r w:rsidRPr="0075075F">
        <w:rPr>
          <w:rFonts w:ascii="仿宋_GB2312" w:eastAsia="仿宋_GB2312" w:cs="仿宋_GB2312"/>
          <w:b/>
          <w:bCs/>
          <w:color w:val="FF0000"/>
          <w:sz w:val="32"/>
          <w:szCs w:val="32"/>
        </w:rPr>
        <w:t>808</w:t>
      </w:r>
      <w:r w:rsidRPr="0075075F">
        <w:rPr>
          <w:rFonts w:ascii="仿宋_GB2312" w:eastAsia="仿宋_GB2312" w:cs="仿宋_GB2312" w:hint="eastAsia"/>
          <w:b/>
          <w:bCs/>
          <w:color w:val="FF0000"/>
          <w:sz w:val="32"/>
          <w:szCs w:val="32"/>
        </w:rPr>
        <w:t>室</w:t>
      </w:r>
    </w:p>
    <w:p w:rsidR="00C71287" w:rsidRPr="00836483" w:rsidRDefault="00C71287" w:rsidP="00D828D0">
      <w:pPr>
        <w:pStyle w:val="NormalWeb"/>
        <w:spacing w:before="0" w:beforeAutospacing="0" w:after="0" w:afterAutospacing="0" w:line="600" w:lineRule="exact"/>
        <w:ind w:firstLine="555"/>
        <w:rPr>
          <w:rFonts w:ascii="仿宋_GB2312" w:eastAsia="仿宋_GB2312" w:cs="Tahoma"/>
          <w:b/>
          <w:bCs/>
          <w:color w:val="000000"/>
          <w:sz w:val="32"/>
          <w:szCs w:val="32"/>
        </w:rPr>
      </w:pPr>
      <w:r>
        <w:rPr>
          <w:rFonts w:ascii="仿宋_GB2312" w:eastAsia="仿宋_GB2312" w:cs="仿宋_GB2312" w:hint="eastAsia"/>
          <w:b/>
          <w:bCs/>
          <w:color w:val="000000"/>
          <w:sz w:val="32"/>
          <w:szCs w:val="32"/>
        </w:rPr>
        <w:t>（一）下载</w:t>
      </w:r>
      <w:r w:rsidRPr="00836483">
        <w:rPr>
          <w:rFonts w:ascii="仿宋_GB2312" w:eastAsia="仿宋_GB2312" w:cs="仿宋_GB2312" w:hint="eastAsia"/>
          <w:b/>
          <w:bCs/>
          <w:color w:val="000000"/>
          <w:sz w:val="32"/>
          <w:szCs w:val="32"/>
        </w:rPr>
        <w:t>登记表</w:t>
      </w:r>
    </w:p>
    <w:p w:rsidR="00C71287" w:rsidRPr="00D828D0"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rPr>
      </w:pPr>
      <w:r w:rsidRPr="00D828D0">
        <w:rPr>
          <w:rFonts w:ascii="仿宋_GB2312" w:eastAsia="仿宋_GB2312" w:cs="仿宋_GB2312" w:hint="eastAsia"/>
          <w:color w:val="000000"/>
          <w:sz w:val="32"/>
          <w:szCs w:val="32"/>
        </w:rPr>
        <w:t>下载并填写《重庆医科大学</w:t>
      </w:r>
      <w:r w:rsidRPr="00D828D0">
        <w:rPr>
          <w:rFonts w:ascii="仿宋_GB2312" w:eastAsia="仿宋_GB2312" w:cs="仿宋_GB2312"/>
          <w:color w:val="000000"/>
          <w:sz w:val="32"/>
          <w:szCs w:val="32"/>
        </w:rPr>
        <w:t>2020</w:t>
      </w:r>
      <w:r w:rsidRPr="00D828D0">
        <w:rPr>
          <w:rFonts w:ascii="仿宋_GB2312" w:eastAsia="仿宋_GB2312" w:cs="仿宋_GB2312" w:hint="eastAsia"/>
          <w:color w:val="000000"/>
          <w:sz w:val="32"/>
          <w:szCs w:val="32"/>
        </w:rPr>
        <w:t>年在职医师申请临床医学博士专业学位外语统一考试报名登记表》（见附件</w:t>
      </w:r>
      <w:r>
        <w:rPr>
          <w:rFonts w:ascii="仿宋_GB2312" w:eastAsia="仿宋_GB2312" w:cs="仿宋_GB2312"/>
          <w:color w:val="000000"/>
          <w:sz w:val="32"/>
          <w:szCs w:val="32"/>
        </w:rPr>
        <w:t>1</w:t>
      </w:r>
      <w:r w:rsidRPr="00D828D0">
        <w:rPr>
          <w:rFonts w:ascii="仿宋_GB2312" w:eastAsia="仿宋_GB2312" w:cs="仿宋_GB2312" w:hint="eastAsia"/>
          <w:color w:val="000000"/>
          <w:sz w:val="32"/>
          <w:szCs w:val="32"/>
        </w:rPr>
        <w:t>），使用</w:t>
      </w:r>
      <w:r w:rsidRPr="00D828D0">
        <w:rPr>
          <w:rFonts w:ascii="仿宋_GB2312" w:eastAsia="仿宋_GB2312" w:cs="仿宋_GB2312"/>
          <w:color w:val="000000"/>
          <w:sz w:val="32"/>
          <w:szCs w:val="32"/>
        </w:rPr>
        <w:t>A4</w:t>
      </w:r>
      <w:r w:rsidRPr="00D828D0">
        <w:rPr>
          <w:rFonts w:ascii="仿宋_GB2312" w:eastAsia="仿宋_GB2312" w:cs="仿宋_GB2312" w:hint="eastAsia"/>
          <w:color w:val="000000"/>
          <w:sz w:val="32"/>
          <w:szCs w:val="32"/>
        </w:rPr>
        <w:t>纸打印。</w:t>
      </w:r>
    </w:p>
    <w:p w:rsidR="00C71287" w:rsidRPr="00836483" w:rsidRDefault="00C71287" w:rsidP="00D828D0">
      <w:pPr>
        <w:pStyle w:val="NormalWeb"/>
        <w:spacing w:before="0" w:beforeAutospacing="0" w:after="0" w:afterAutospacing="0" w:line="600" w:lineRule="exact"/>
        <w:ind w:firstLine="560"/>
        <w:rPr>
          <w:rFonts w:ascii="仿宋_GB2312" w:eastAsia="仿宋_GB2312" w:cs="Tahoma"/>
          <w:b/>
          <w:bCs/>
          <w:color w:val="000000"/>
          <w:sz w:val="32"/>
          <w:szCs w:val="32"/>
        </w:rPr>
      </w:pPr>
      <w:r>
        <w:rPr>
          <w:rFonts w:ascii="仿宋_GB2312" w:eastAsia="仿宋_GB2312" w:cs="仿宋_GB2312" w:hint="eastAsia"/>
          <w:b/>
          <w:bCs/>
          <w:color w:val="000000"/>
          <w:sz w:val="32"/>
          <w:szCs w:val="32"/>
        </w:rPr>
        <w:t>（二）提供</w:t>
      </w:r>
      <w:r w:rsidRPr="00836483">
        <w:rPr>
          <w:rFonts w:ascii="仿宋_GB2312" w:eastAsia="仿宋_GB2312" w:cs="仿宋_GB2312" w:hint="eastAsia"/>
          <w:b/>
          <w:bCs/>
          <w:color w:val="000000"/>
          <w:sz w:val="32"/>
          <w:szCs w:val="32"/>
        </w:rPr>
        <w:t>电子照片</w:t>
      </w:r>
    </w:p>
    <w:p w:rsidR="00C71287" w:rsidRPr="00D828D0" w:rsidRDefault="00C71287" w:rsidP="00D828D0">
      <w:pPr>
        <w:pStyle w:val="NormalWeb"/>
        <w:spacing w:before="0" w:beforeAutospacing="0" w:after="0" w:afterAutospacing="0" w:line="600" w:lineRule="exact"/>
        <w:ind w:firstLine="560"/>
        <w:rPr>
          <w:rFonts w:ascii="仿宋_GB2312" w:eastAsia="仿宋_GB2312" w:cs="Tahoma"/>
          <w:color w:val="000000"/>
          <w:sz w:val="32"/>
          <w:szCs w:val="32"/>
        </w:rPr>
      </w:pPr>
      <w:r w:rsidRPr="00D828D0">
        <w:rPr>
          <w:rFonts w:ascii="仿宋_GB2312" w:eastAsia="仿宋_GB2312" w:cs="仿宋_GB2312" w:hint="eastAsia"/>
          <w:color w:val="000000"/>
          <w:sz w:val="32"/>
          <w:szCs w:val="32"/>
        </w:rPr>
        <w:t>除粘贴在《登记表》上的照片外，须再提供电子照片，照片命名规则“学号</w:t>
      </w:r>
      <w:r w:rsidRPr="00D828D0">
        <w:rPr>
          <w:rFonts w:ascii="仿宋_GB2312" w:eastAsia="仿宋_GB2312" w:cs="仿宋_GB2312"/>
          <w:color w:val="000000"/>
          <w:sz w:val="32"/>
          <w:szCs w:val="32"/>
        </w:rPr>
        <w:t>+</w:t>
      </w:r>
      <w:r w:rsidRPr="00D828D0">
        <w:rPr>
          <w:rFonts w:ascii="仿宋_GB2312" w:eastAsia="仿宋_GB2312" w:cs="仿宋_GB2312" w:hint="eastAsia"/>
          <w:color w:val="000000"/>
          <w:sz w:val="32"/>
          <w:szCs w:val="32"/>
        </w:rPr>
        <w:t>姓名”，如“</w:t>
      </w:r>
      <w:r w:rsidRPr="00D828D0">
        <w:rPr>
          <w:rFonts w:ascii="仿宋_GB2312" w:eastAsia="仿宋_GB2312" w:cs="仿宋_GB2312"/>
          <w:color w:val="000000"/>
          <w:sz w:val="32"/>
          <w:szCs w:val="32"/>
        </w:rPr>
        <w:t>2019020001</w:t>
      </w:r>
      <w:r w:rsidRPr="00D828D0">
        <w:rPr>
          <w:rFonts w:ascii="仿宋_GB2312" w:eastAsia="仿宋_GB2312" w:cs="仿宋_GB2312" w:hint="eastAsia"/>
          <w:color w:val="000000"/>
          <w:sz w:val="32"/>
          <w:szCs w:val="32"/>
        </w:rPr>
        <w:t>张三”。电子照片应与登记表上的照片一致。请考生按以下要求提前准备：</w:t>
      </w:r>
    </w:p>
    <w:p w:rsidR="00C71287" w:rsidRPr="00D828D0" w:rsidRDefault="00C71287" w:rsidP="0075075F">
      <w:pPr>
        <w:spacing w:after="0" w:line="600" w:lineRule="exact"/>
        <w:ind w:firstLineChars="200" w:firstLine="31680"/>
        <w:rPr>
          <w:rFonts w:ascii="仿宋_GB2312" w:eastAsia="仿宋_GB2312" w:hAnsi="宋体"/>
          <w:color w:val="000000"/>
          <w:sz w:val="32"/>
          <w:szCs w:val="32"/>
        </w:rPr>
      </w:pPr>
      <w:r>
        <w:rPr>
          <w:rFonts w:ascii="仿宋_GB2312" w:eastAsia="仿宋_GB2312" w:hAnsi="宋体" w:cs="仿宋_GB2312"/>
          <w:color w:val="000000"/>
          <w:sz w:val="32"/>
          <w:szCs w:val="32"/>
        </w:rPr>
        <w:t>1.</w:t>
      </w:r>
      <w:r w:rsidRPr="00D828D0">
        <w:rPr>
          <w:rFonts w:ascii="仿宋_GB2312" w:eastAsia="仿宋_GB2312" w:hAnsi="宋体" w:cs="仿宋_GB2312" w:hint="eastAsia"/>
          <w:color w:val="000000"/>
          <w:sz w:val="32"/>
          <w:szCs w:val="32"/>
        </w:rPr>
        <w:t>标准电子照片：近期正面免冠彩色头像，深色上衣，不着制式服装，常戴眼镜的考生应配戴眼镜，要求人像清晰、层次丰富，神态自然，无明显畸变，照片背景为红色，无边框。</w:t>
      </w:r>
    </w:p>
    <w:p w:rsidR="00C71287" w:rsidRPr="00D828D0" w:rsidRDefault="00C71287" w:rsidP="0075075F">
      <w:pPr>
        <w:spacing w:after="0" w:line="600" w:lineRule="exact"/>
        <w:ind w:firstLineChars="200" w:firstLine="31680"/>
        <w:rPr>
          <w:rFonts w:ascii="仿宋_GB2312" w:eastAsia="仿宋_GB2312" w:hAnsi="宋体"/>
          <w:color w:val="000000"/>
          <w:sz w:val="32"/>
          <w:szCs w:val="32"/>
        </w:rPr>
      </w:pPr>
      <w:r>
        <w:rPr>
          <w:rFonts w:ascii="仿宋_GB2312" w:eastAsia="仿宋_GB2312" w:hAnsi="宋体" w:cs="仿宋_GB2312"/>
          <w:color w:val="000000"/>
          <w:sz w:val="32"/>
          <w:szCs w:val="32"/>
        </w:rPr>
        <w:t>2.</w:t>
      </w:r>
      <w:r w:rsidRPr="00D828D0">
        <w:rPr>
          <w:rFonts w:ascii="仿宋_GB2312" w:eastAsia="仿宋_GB2312" w:hAnsi="宋体" w:cs="仿宋_GB2312" w:hint="eastAsia"/>
          <w:color w:val="000000"/>
          <w:sz w:val="32"/>
          <w:szCs w:val="32"/>
        </w:rPr>
        <w:t>头像大小及位置：人像在相片矩形框内水平居中。</w:t>
      </w:r>
    </w:p>
    <w:p w:rsidR="00C71287" w:rsidRDefault="00C71287" w:rsidP="0075075F">
      <w:pPr>
        <w:spacing w:after="0" w:line="600" w:lineRule="exact"/>
        <w:ind w:firstLineChars="200" w:firstLine="31680"/>
        <w:rPr>
          <w:rFonts w:ascii="仿宋_GB2312" w:eastAsia="仿宋_GB2312" w:hAnsi="宋体"/>
          <w:color w:val="000000"/>
          <w:sz w:val="32"/>
          <w:szCs w:val="32"/>
        </w:rPr>
      </w:pPr>
      <w:r>
        <w:rPr>
          <w:rFonts w:ascii="仿宋_GB2312" w:eastAsia="仿宋_GB2312" w:hAnsi="宋体" w:cs="仿宋_GB2312"/>
          <w:color w:val="000000"/>
          <w:sz w:val="32"/>
          <w:szCs w:val="32"/>
        </w:rPr>
        <w:t>3.</w:t>
      </w:r>
      <w:r w:rsidRPr="00D828D0">
        <w:rPr>
          <w:rFonts w:ascii="仿宋_GB2312" w:eastAsia="仿宋_GB2312" w:hAnsi="宋体" w:cs="仿宋_GB2312" w:hint="eastAsia"/>
          <w:color w:val="000000"/>
          <w:sz w:val="32"/>
          <w:szCs w:val="32"/>
        </w:rPr>
        <w:t>分辨率为</w:t>
      </w:r>
      <w:r w:rsidRPr="00D828D0">
        <w:rPr>
          <w:rFonts w:ascii="仿宋_GB2312" w:eastAsia="仿宋_GB2312" w:hAnsi="宋体" w:cs="仿宋_GB2312"/>
          <w:color w:val="000000"/>
          <w:sz w:val="32"/>
          <w:szCs w:val="32"/>
        </w:rPr>
        <w:t>150</w:t>
      </w:r>
      <w:r w:rsidRPr="00D828D0">
        <w:rPr>
          <w:rFonts w:ascii="仿宋_GB2312" w:eastAsia="仿宋_GB2312" w:hAnsi="宋体" w:cs="仿宋_GB2312" w:hint="eastAsia"/>
          <w:color w:val="000000"/>
          <w:sz w:val="32"/>
          <w:szCs w:val="32"/>
        </w:rPr>
        <w:t>×</w:t>
      </w:r>
      <w:r w:rsidRPr="00D828D0">
        <w:rPr>
          <w:rFonts w:ascii="仿宋_GB2312" w:eastAsia="仿宋_GB2312" w:hAnsi="宋体" w:cs="仿宋_GB2312"/>
          <w:color w:val="000000"/>
          <w:sz w:val="32"/>
          <w:szCs w:val="32"/>
        </w:rPr>
        <w:t>200</w:t>
      </w:r>
      <w:r w:rsidRPr="00D828D0">
        <w:rPr>
          <w:rFonts w:ascii="仿宋_GB2312" w:eastAsia="仿宋_GB2312" w:hAnsi="宋体" w:cs="仿宋_GB2312" w:hint="eastAsia"/>
          <w:color w:val="000000"/>
          <w:sz w:val="32"/>
          <w:szCs w:val="32"/>
        </w:rPr>
        <w:t>，文件大小以</w:t>
      </w:r>
      <w:r w:rsidRPr="00D828D0">
        <w:rPr>
          <w:rFonts w:ascii="仿宋_GB2312" w:eastAsia="仿宋_GB2312" w:hAnsi="宋体" w:cs="仿宋_GB2312"/>
          <w:color w:val="000000"/>
          <w:sz w:val="32"/>
          <w:szCs w:val="32"/>
        </w:rPr>
        <w:t>10K</w:t>
      </w:r>
      <w:r w:rsidRPr="00D828D0">
        <w:rPr>
          <w:rFonts w:ascii="仿宋_GB2312" w:eastAsia="仿宋_GB2312" w:hAnsi="宋体" w:cs="仿宋_GB2312" w:hint="eastAsia"/>
          <w:color w:val="000000"/>
          <w:sz w:val="32"/>
          <w:szCs w:val="32"/>
        </w:rPr>
        <w:t>为宜，不得超过</w:t>
      </w:r>
      <w:r w:rsidRPr="00D828D0">
        <w:rPr>
          <w:rFonts w:ascii="仿宋_GB2312" w:eastAsia="仿宋_GB2312" w:hAnsi="宋体" w:cs="仿宋_GB2312"/>
          <w:color w:val="000000"/>
          <w:sz w:val="32"/>
          <w:szCs w:val="32"/>
        </w:rPr>
        <w:t>15K</w:t>
      </w:r>
      <w:r w:rsidRPr="00D828D0">
        <w:rPr>
          <w:rFonts w:ascii="仿宋_GB2312" w:eastAsia="仿宋_GB2312" w:hAnsi="宋体" w:cs="仿宋_GB2312" w:hint="eastAsia"/>
          <w:color w:val="000000"/>
          <w:sz w:val="32"/>
          <w:szCs w:val="32"/>
        </w:rPr>
        <w:t>，照片格式为</w:t>
      </w:r>
      <w:r w:rsidRPr="00D828D0">
        <w:rPr>
          <w:rFonts w:ascii="仿宋_GB2312" w:eastAsia="仿宋_GB2312" w:hAnsi="宋体" w:cs="仿宋_GB2312"/>
          <w:color w:val="000000"/>
          <w:sz w:val="32"/>
          <w:szCs w:val="32"/>
        </w:rPr>
        <w:t>JPG</w:t>
      </w:r>
      <w:r w:rsidRPr="00D828D0">
        <w:rPr>
          <w:rFonts w:ascii="仿宋_GB2312" w:eastAsia="仿宋_GB2312" w:hAnsi="宋体" w:cs="仿宋_GB2312" w:hint="eastAsia"/>
          <w:color w:val="000000"/>
          <w:sz w:val="32"/>
          <w:szCs w:val="32"/>
        </w:rPr>
        <w:t>格式。</w:t>
      </w:r>
    </w:p>
    <w:p w:rsidR="00C71287" w:rsidRPr="0075075F" w:rsidRDefault="00C71287" w:rsidP="0075075F">
      <w:pPr>
        <w:spacing w:after="0" w:line="600" w:lineRule="exact"/>
        <w:ind w:firstLineChars="200" w:firstLine="31680"/>
        <w:rPr>
          <w:rFonts w:ascii="仿宋_GB2312" w:eastAsia="仿宋_GB2312" w:hAnsi="宋体"/>
          <w:b/>
          <w:bCs/>
          <w:color w:val="FF0000"/>
          <w:sz w:val="32"/>
          <w:szCs w:val="32"/>
        </w:rPr>
      </w:pPr>
      <w:r w:rsidRPr="0075075F">
        <w:rPr>
          <w:rFonts w:ascii="仿宋_GB2312" w:eastAsia="仿宋_GB2312" w:hAnsi="宋体" w:cs="仿宋_GB2312"/>
          <w:color w:val="FF0000"/>
          <w:sz w:val="32"/>
          <w:szCs w:val="32"/>
        </w:rPr>
        <w:t>4.</w:t>
      </w:r>
      <w:r w:rsidRPr="0075075F">
        <w:rPr>
          <w:rFonts w:ascii="仿宋_GB2312" w:eastAsia="仿宋_GB2312" w:hAnsi="宋体" w:cs="仿宋_GB2312" w:hint="eastAsia"/>
          <w:b/>
          <w:bCs/>
          <w:color w:val="FF0000"/>
          <w:sz w:val="32"/>
          <w:szCs w:val="32"/>
        </w:rPr>
        <w:t>符合要求的照片电子版请提前存储在手机上，我处将采用问卷星的模式收集！</w:t>
      </w:r>
    </w:p>
    <w:p w:rsidR="00C71287" w:rsidRPr="00410181" w:rsidRDefault="00C71287" w:rsidP="0075075F">
      <w:pPr>
        <w:spacing w:after="0" w:line="600" w:lineRule="exact"/>
        <w:ind w:firstLineChars="200" w:firstLine="31680"/>
        <w:rPr>
          <w:rFonts w:ascii="仿宋_GB2312" w:eastAsia="仿宋_GB2312"/>
          <w:b/>
          <w:bCs/>
          <w:color w:val="000000"/>
          <w:sz w:val="32"/>
          <w:szCs w:val="32"/>
        </w:rPr>
      </w:pPr>
      <w:r>
        <w:rPr>
          <w:rFonts w:ascii="仿宋_GB2312" w:eastAsia="仿宋_GB2312" w:cs="仿宋_GB2312" w:hint="eastAsia"/>
          <w:b/>
          <w:bCs/>
          <w:color w:val="000000"/>
          <w:sz w:val="32"/>
          <w:szCs w:val="32"/>
        </w:rPr>
        <w:t>（三）</w:t>
      </w:r>
      <w:r w:rsidRPr="00410181">
        <w:rPr>
          <w:rFonts w:ascii="仿宋_GB2312" w:eastAsia="仿宋_GB2312" w:cs="仿宋_GB2312" w:hint="eastAsia"/>
          <w:b/>
          <w:bCs/>
          <w:color w:val="000000"/>
          <w:sz w:val="32"/>
          <w:szCs w:val="32"/>
        </w:rPr>
        <w:t>现场报名</w:t>
      </w:r>
    </w:p>
    <w:p w:rsidR="00C71287" w:rsidRPr="00974444" w:rsidRDefault="00C71287" w:rsidP="0075075F">
      <w:pPr>
        <w:spacing w:after="0" w:line="600" w:lineRule="exact"/>
        <w:ind w:firstLineChars="200" w:firstLine="31680"/>
        <w:rPr>
          <w:rFonts w:ascii="仿宋_GB2312" w:eastAsia="仿宋_GB2312" w:hAnsi="宋体"/>
          <w:color w:val="000000"/>
          <w:sz w:val="32"/>
          <w:szCs w:val="32"/>
        </w:rPr>
      </w:pPr>
      <w:r>
        <w:rPr>
          <w:rFonts w:ascii="仿宋_GB2312" w:eastAsia="仿宋_GB2312" w:hAnsi="宋体" w:cs="仿宋_GB2312" w:hint="eastAsia"/>
          <w:color w:val="000000"/>
          <w:sz w:val="32"/>
          <w:szCs w:val="32"/>
        </w:rPr>
        <w:t>在职研究生</w:t>
      </w:r>
      <w:r w:rsidRPr="00974444">
        <w:rPr>
          <w:rFonts w:ascii="仿宋_GB2312" w:eastAsia="仿宋_GB2312" w:hAnsi="宋体" w:cs="仿宋_GB2312" w:hint="eastAsia"/>
          <w:color w:val="000000"/>
          <w:sz w:val="32"/>
          <w:szCs w:val="32"/>
        </w:rPr>
        <w:t>持以上材料按规定时间到重庆医科大学附一院</w:t>
      </w:r>
      <w:r>
        <w:rPr>
          <w:rFonts w:ascii="仿宋_GB2312" w:eastAsia="仿宋_GB2312" w:hAnsi="宋体" w:cs="仿宋_GB2312" w:hint="eastAsia"/>
          <w:color w:val="000000"/>
          <w:sz w:val="32"/>
          <w:szCs w:val="32"/>
        </w:rPr>
        <w:t>研究生管理处（</w:t>
      </w:r>
      <w:r w:rsidRPr="00974444">
        <w:rPr>
          <w:rFonts w:ascii="仿宋_GB2312" w:eastAsia="仿宋_GB2312" w:hAnsi="宋体" w:cs="仿宋_GB2312" w:hint="eastAsia"/>
          <w:color w:val="000000"/>
          <w:sz w:val="32"/>
          <w:szCs w:val="32"/>
        </w:rPr>
        <w:t>科教楼</w:t>
      </w:r>
      <w:r w:rsidRPr="00974444">
        <w:rPr>
          <w:rFonts w:ascii="仿宋_GB2312" w:eastAsia="仿宋_GB2312" w:hAnsi="宋体" w:cs="仿宋_GB2312"/>
          <w:color w:val="000000"/>
          <w:sz w:val="32"/>
          <w:szCs w:val="32"/>
        </w:rPr>
        <w:t>A</w:t>
      </w:r>
      <w:r w:rsidRPr="00974444">
        <w:rPr>
          <w:rFonts w:ascii="仿宋_GB2312" w:eastAsia="仿宋_GB2312" w:hAnsi="宋体" w:cs="仿宋_GB2312" w:hint="eastAsia"/>
          <w:color w:val="000000"/>
          <w:sz w:val="32"/>
          <w:szCs w:val="32"/>
        </w:rPr>
        <w:t>栋</w:t>
      </w:r>
      <w:r w:rsidRPr="00974444">
        <w:rPr>
          <w:rFonts w:ascii="仿宋_GB2312" w:eastAsia="仿宋_GB2312" w:hAnsi="宋体" w:cs="仿宋_GB2312"/>
          <w:color w:val="000000"/>
          <w:sz w:val="32"/>
          <w:szCs w:val="32"/>
        </w:rPr>
        <w:t>8</w:t>
      </w:r>
      <w:r w:rsidRPr="00974444">
        <w:rPr>
          <w:rFonts w:ascii="仿宋_GB2312" w:eastAsia="仿宋_GB2312" w:hAnsi="宋体" w:cs="仿宋_GB2312" w:hint="eastAsia"/>
          <w:color w:val="000000"/>
          <w:sz w:val="32"/>
          <w:szCs w:val="32"/>
        </w:rPr>
        <w:t>楼</w:t>
      </w:r>
      <w:r w:rsidRPr="00974444">
        <w:rPr>
          <w:rFonts w:ascii="仿宋_GB2312" w:eastAsia="仿宋_GB2312" w:hAnsi="宋体" w:cs="仿宋_GB2312"/>
          <w:color w:val="000000"/>
          <w:sz w:val="32"/>
          <w:szCs w:val="32"/>
        </w:rPr>
        <w:t>808</w:t>
      </w:r>
      <w:r w:rsidRPr="00974444">
        <w:rPr>
          <w:rFonts w:ascii="仿宋_GB2312" w:eastAsia="仿宋_GB2312" w:hAnsi="宋体" w:cs="仿宋_GB2312" w:hint="eastAsia"/>
          <w:color w:val="000000"/>
          <w:sz w:val="32"/>
          <w:szCs w:val="32"/>
        </w:rPr>
        <w:t>室</w:t>
      </w:r>
      <w:r>
        <w:rPr>
          <w:rFonts w:ascii="仿宋_GB2312" w:eastAsia="仿宋_GB2312" w:hAnsi="宋体" w:cs="仿宋_GB2312" w:hint="eastAsia"/>
          <w:color w:val="000000"/>
          <w:sz w:val="32"/>
          <w:szCs w:val="32"/>
        </w:rPr>
        <w:t>）。</w:t>
      </w:r>
    </w:p>
    <w:p w:rsidR="00C71287" w:rsidRPr="004A6473" w:rsidRDefault="00C71287" w:rsidP="0075075F">
      <w:pPr>
        <w:pStyle w:val="NormalWeb"/>
        <w:spacing w:before="0" w:beforeAutospacing="0" w:after="0" w:afterAutospacing="0" w:line="600" w:lineRule="exact"/>
        <w:ind w:firstLineChars="200" w:firstLine="31680"/>
        <w:rPr>
          <w:rFonts w:ascii="仿宋_GB2312" w:eastAsia="仿宋_GB2312" w:cs="Tahoma"/>
          <w:b/>
          <w:bCs/>
          <w:color w:val="000000"/>
          <w:sz w:val="32"/>
          <w:szCs w:val="32"/>
        </w:rPr>
      </w:pPr>
      <w:r>
        <w:rPr>
          <w:rFonts w:ascii="仿宋_GB2312" w:eastAsia="仿宋_GB2312" w:cs="仿宋_GB2312" w:hint="eastAsia"/>
          <w:b/>
          <w:bCs/>
          <w:color w:val="000000"/>
          <w:sz w:val="32"/>
          <w:szCs w:val="32"/>
        </w:rPr>
        <w:t>（四）</w:t>
      </w:r>
      <w:r w:rsidRPr="004A6473">
        <w:rPr>
          <w:rFonts w:ascii="仿宋_GB2312" w:eastAsia="仿宋_GB2312" w:cs="仿宋_GB2312" w:hint="eastAsia"/>
          <w:b/>
          <w:bCs/>
          <w:color w:val="000000"/>
          <w:sz w:val="32"/>
          <w:szCs w:val="32"/>
        </w:rPr>
        <w:t>注意事项</w:t>
      </w:r>
    </w:p>
    <w:p w:rsidR="00C71287" w:rsidRPr="00D828D0" w:rsidRDefault="00C71287" w:rsidP="0075075F">
      <w:pPr>
        <w:pStyle w:val="NormalWeb"/>
        <w:spacing w:before="0" w:beforeAutospacing="0" w:after="0" w:afterAutospacing="0" w:line="600" w:lineRule="exact"/>
        <w:ind w:firstLineChars="200" w:firstLine="31680"/>
        <w:rPr>
          <w:rStyle w:val="Strong"/>
          <w:rFonts w:ascii="仿宋_GB2312" w:eastAsia="仿宋_GB2312" w:cs="Tahoma"/>
          <w:b w:val="0"/>
          <w:bCs w:val="0"/>
          <w:color w:val="000000"/>
          <w:sz w:val="32"/>
          <w:szCs w:val="32"/>
        </w:rPr>
      </w:pPr>
      <w:r>
        <w:rPr>
          <w:rFonts w:ascii="仿宋_GB2312" w:eastAsia="仿宋_GB2312" w:cs="仿宋_GB2312"/>
          <w:color w:val="000000"/>
          <w:sz w:val="32"/>
          <w:szCs w:val="32"/>
        </w:rPr>
        <w:t>1.</w:t>
      </w:r>
      <w:r w:rsidRPr="00D828D0">
        <w:rPr>
          <w:rStyle w:val="Strong"/>
          <w:rFonts w:ascii="仿宋_GB2312" w:eastAsia="仿宋_GB2312" w:cs="仿宋_GB2312" w:hint="eastAsia"/>
          <w:b w:val="0"/>
          <w:bCs w:val="0"/>
          <w:color w:val="000000"/>
          <w:sz w:val="32"/>
          <w:szCs w:val="32"/>
        </w:rPr>
        <w:t>考生只参加一门英语考试，成绩合格完成其他培养环节后可申请临床医学博士专业学位，无博士毕业证书。</w:t>
      </w:r>
    </w:p>
    <w:p w:rsidR="00C71287" w:rsidRPr="00D828D0" w:rsidRDefault="00C71287" w:rsidP="0075075F">
      <w:pPr>
        <w:pStyle w:val="NormalWeb"/>
        <w:spacing w:before="0" w:beforeAutospacing="0" w:after="0" w:afterAutospacing="0" w:line="600" w:lineRule="exact"/>
        <w:ind w:firstLineChars="200" w:firstLine="31680"/>
        <w:rPr>
          <w:rStyle w:val="Strong"/>
          <w:rFonts w:ascii="仿宋_GB2312" w:eastAsia="仿宋_GB2312" w:cs="Tahoma"/>
          <w:b w:val="0"/>
          <w:bCs w:val="0"/>
          <w:color w:val="000000"/>
          <w:sz w:val="32"/>
          <w:szCs w:val="32"/>
        </w:rPr>
      </w:pPr>
      <w:r>
        <w:rPr>
          <w:rFonts w:ascii="仿宋_GB2312" w:eastAsia="仿宋_GB2312" w:cs="仿宋_GB2312"/>
          <w:color w:val="000000"/>
          <w:sz w:val="32"/>
          <w:szCs w:val="32"/>
        </w:rPr>
        <w:t>2.</w:t>
      </w:r>
      <w:r w:rsidRPr="00D828D0">
        <w:rPr>
          <w:rStyle w:val="Strong"/>
          <w:rFonts w:ascii="仿宋_GB2312" w:eastAsia="仿宋_GB2312" w:cs="仿宋_GB2312"/>
          <w:b w:val="0"/>
          <w:bCs w:val="0"/>
          <w:color w:val="000000"/>
          <w:sz w:val="32"/>
          <w:szCs w:val="32"/>
        </w:rPr>
        <w:t>2019</w:t>
      </w:r>
      <w:r w:rsidRPr="00D828D0">
        <w:rPr>
          <w:rStyle w:val="Strong"/>
          <w:rFonts w:ascii="仿宋_GB2312" w:eastAsia="仿宋_GB2312" w:cs="仿宋_GB2312" w:hint="eastAsia"/>
          <w:b w:val="0"/>
          <w:bCs w:val="0"/>
          <w:color w:val="000000"/>
          <w:sz w:val="32"/>
          <w:szCs w:val="32"/>
        </w:rPr>
        <w:t>年在职申请博士学位课程学习人员须本人到</w:t>
      </w:r>
      <w:r>
        <w:rPr>
          <w:rStyle w:val="Strong"/>
          <w:rFonts w:ascii="仿宋_GB2312" w:eastAsia="仿宋_GB2312" w:cs="仿宋_GB2312" w:hint="eastAsia"/>
          <w:b w:val="0"/>
          <w:bCs w:val="0"/>
          <w:color w:val="000000"/>
          <w:sz w:val="32"/>
          <w:szCs w:val="32"/>
        </w:rPr>
        <w:t>研究生管理处</w:t>
      </w:r>
      <w:r w:rsidRPr="00D828D0">
        <w:rPr>
          <w:rStyle w:val="Strong"/>
          <w:rFonts w:ascii="仿宋_GB2312" w:eastAsia="仿宋_GB2312" w:cs="仿宋_GB2312" w:hint="eastAsia"/>
          <w:b w:val="0"/>
          <w:bCs w:val="0"/>
          <w:color w:val="000000"/>
          <w:sz w:val="32"/>
          <w:szCs w:val="32"/>
        </w:rPr>
        <w:t>；其余年级人员可委托他人代交材料报名。不接受任何邮寄报名材料。</w:t>
      </w:r>
    </w:p>
    <w:p w:rsidR="00C71287" w:rsidRPr="00D828D0" w:rsidRDefault="00C71287" w:rsidP="0075075F">
      <w:pPr>
        <w:pStyle w:val="NormalWeb"/>
        <w:spacing w:before="0" w:beforeAutospacing="0" w:after="0" w:afterAutospacing="0" w:line="600" w:lineRule="exact"/>
        <w:ind w:firstLineChars="200" w:firstLine="31680"/>
        <w:rPr>
          <w:rFonts w:ascii="仿宋_GB2312" w:eastAsia="仿宋_GB2312" w:cs="Tahoma"/>
          <w:b/>
          <w:bCs/>
          <w:color w:val="000000"/>
          <w:sz w:val="32"/>
          <w:szCs w:val="32"/>
        </w:rPr>
      </w:pPr>
      <w:r>
        <w:rPr>
          <w:rFonts w:ascii="仿宋_GB2312" w:eastAsia="仿宋_GB2312" w:cs="仿宋_GB2312"/>
          <w:color w:val="000000"/>
          <w:sz w:val="32"/>
          <w:szCs w:val="32"/>
        </w:rPr>
        <w:t>3.</w:t>
      </w:r>
      <w:r w:rsidRPr="00D828D0">
        <w:rPr>
          <w:rStyle w:val="Strong"/>
          <w:rFonts w:ascii="仿宋_GB2312" w:eastAsia="仿宋_GB2312" w:cs="仿宋_GB2312" w:hint="eastAsia"/>
          <w:b w:val="0"/>
          <w:bCs w:val="0"/>
          <w:color w:val="000000"/>
          <w:sz w:val="32"/>
          <w:szCs w:val="32"/>
        </w:rPr>
        <w:t>若考生提供虚假信息，将取消考试及申请学位资格。</w:t>
      </w:r>
    </w:p>
    <w:p w:rsidR="00C71287" w:rsidRPr="00C63DE8" w:rsidRDefault="00C71287" w:rsidP="0075075F">
      <w:pPr>
        <w:pStyle w:val="NormalWeb"/>
        <w:spacing w:before="0" w:beforeAutospacing="0" w:after="0" w:afterAutospacing="0" w:line="600" w:lineRule="exact"/>
        <w:ind w:firstLineChars="200" w:firstLine="31680"/>
        <w:rPr>
          <w:rFonts w:ascii="黑体" w:eastAsia="黑体" w:hAnsi="黑体" w:cs="Tahoma"/>
          <w:color w:val="000000"/>
          <w:sz w:val="32"/>
          <w:szCs w:val="32"/>
        </w:rPr>
      </w:pPr>
      <w:r>
        <w:rPr>
          <w:rFonts w:ascii="黑体" w:eastAsia="黑体" w:hAnsi="黑体" w:cs="黑体" w:hint="eastAsia"/>
          <w:color w:val="000000"/>
          <w:sz w:val="32"/>
          <w:szCs w:val="32"/>
        </w:rPr>
        <w:t>三</w:t>
      </w:r>
      <w:r w:rsidRPr="00C63DE8">
        <w:rPr>
          <w:rFonts w:ascii="黑体" w:eastAsia="黑体" w:hAnsi="黑体" w:cs="黑体" w:hint="eastAsia"/>
          <w:color w:val="000000"/>
          <w:sz w:val="32"/>
          <w:szCs w:val="32"/>
        </w:rPr>
        <w:t>、考生缴费</w:t>
      </w:r>
    </w:p>
    <w:p w:rsidR="00C71287" w:rsidRPr="00D828D0" w:rsidRDefault="00C71287" w:rsidP="00D828D0">
      <w:pPr>
        <w:pStyle w:val="NormalWeb"/>
        <w:spacing w:before="0" w:beforeAutospacing="0" w:after="0" w:afterAutospacing="0" w:line="600" w:lineRule="exact"/>
        <w:ind w:firstLine="555"/>
        <w:rPr>
          <w:rStyle w:val="Strong"/>
          <w:rFonts w:ascii="仿宋_GB2312" w:eastAsia="仿宋_GB2312" w:cs="Tahoma"/>
          <w:color w:val="000000"/>
          <w:sz w:val="32"/>
          <w:szCs w:val="32"/>
          <w:u w:val="single"/>
        </w:rPr>
      </w:pPr>
      <w:r w:rsidRPr="00D828D0">
        <w:rPr>
          <w:rStyle w:val="Strong"/>
          <w:rFonts w:ascii="仿宋_GB2312" w:eastAsia="仿宋_GB2312" w:cs="仿宋_GB2312" w:hint="eastAsia"/>
          <w:b w:val="0"/>
          <w:bCs w:val="0"/>
          <w:color w:val="000000"/>
          <w:sz w:val="32"/>
          <w:szCs w:val="32"/>
        </w:rPr>
        <w:t>考生通过</w:t>
      </w:r>
      <w:r>
        <w:rPr>
          <w:rStyle w:val="Strong"/>
          <w:rFonts w:ascii="仿宋_GB2312" w:eastAsia="仿宋_GB2312" w:cs="仿宋_GB2312" w:hint="eastAsia"/>
          <w:b w:val="0"/>
          <w:bCs w:val="0"/>
          <w:color w:val="000000"/>
          <w:sz w:val="32"/>
          <w:szCs w:val="32"/>
        </w:rPr>
        <w:t>研究生管理处</w:t>
      </w:r>
      <w:r w:rsidRPr="00D828D0">
        <w:rPr>
          <w:rStyle w:val="Strong"/>
          <w:rFonts w:ascii="仿宋_GB2312" w:eastAsia="仿宋_GB2312" w:cs="仿宋_GB2312" w:hint="eastAsia"/>
          <w:b w:val="0"/>
          <w:bCs w:val="0"/>
          <w:color w:val="000000"/>
          <w:sz w:val="32"/>
          <w:szCs w:val="32"/>
        </w:rPr>
        <w:t>报名后，按以下要求缴纳</w:t>
      </w:r>
      <w:r w:rsidRPr="00D828D0">
        <w:rPr>
          <w:rFonts w:ascii="仿宋_GB2312" w:eastAsia="仿宋_GB2312" w:cs="仿宋_GB2312"/>
          <w:color w:val="000000"/>
          <w:sz w:val="32"/>
          <w:szCs w:val="32"/>
          <w:shd w:val="clear" w:color="auto" w:fill="FFFFFF"/>
        </w:rPr>
        <w:t>120</w:t>
      </w:r>
      <w:r w:rsidRPr="00D828D0">
        <w:rPr>
          <w:rFonts w:ascii="仿宋_GB2312" w:eastAsia="仿宋_GB2312" w:cs="仿宋_GB2312" w:hint="eastAsia"/>
          <w:color w:val="000000"/>
          <w:sz w:val="32"/>
          <w:szCs w:val="32"/>
          <w:shd w:val="clear" w:color="auto" w:fill="FFFFFF"/>
        </w:rPr>
        <w:t>元</w:t>
      </w:r>
      <w:r w:rsidRPr="00D828D0">
        <w:rPr>
          <w:rFonts w:ascii="仿宋_GB2312" w:eastAsia="仿宋_GB2312" w:cs="仿宋_GB2312"/>
          <w:color w:val="000000"/>
          <w:sz w:val="32"/>
          <w:szCs w:val="32"/>
          <w:shd w:val="clear" w:color="auto" w:fill="FFFFFF"/>
        </w:rPr>
        <w:t>/</w:t>
      </w:r>
      <w:r w:rsidRPr="00D828D0">
        <w:rPr>
          <w:rFonts w:ascii="仿宋_GB2312" w:eastAsia="仿宋_GB2312" w:cs="仿宋_GB2312" w:hint="eastAsia"/>
          <w:color w:val="000000"/>
          <w:sz w:val="32"/>
          <w:szCs w:val="32"/>
          <w:shd w:val="clear" w:color="auto" w:fill="FFFFFF"/>
        </w:rPr>
        <w:t>人的报名费</w:t>
      </w:r>
      <w:r w:rsidRPr="00D828D0">
        <w:rPr>
          <w:rStyle w:val="Strong"/>
          <w:rFonts w:ascii="仿宋_GB2312" w:eastAsia="仿宋_GB2312" w:cs="仿宋_GB2312" w:hint="eastAsia"/>
          <w:b w:val="0"/>
          <w:bCs w:val="0"/>
          <w:color w:val="000000"/>
          <w:sz w:val="32"/>
          <w:szCs w:val="32"/>
        </w:rPr>
        <w:t>。</w:t>
      </w:r>
    </w:p>
    <w:p w:rsidR="00C71287" w:rsidRPr="00D828D0"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shd w:val="clear" w:color="auto" w:fill="FFFFFF"/>
        </w:rPr>
      </w:pPr>
      <w:r>
        <w:rPr>
          <w:rFonts w:ascii="仿宋_GB2312" w:eastAsia="仿宋_GB2312" w:cs="仿宋_GB2312" w:hint="eastAsia"/>
          <w:color w:val="000000"/>
          <w:sz w:val="32"/>
          <w:szCs w:val="32"/>
        </w:rPr>
        <w:t>（一）</w:t>
      </w:r>
      <w:r w:rsidRPr="00D828D0">
        <w:rPr>
          <w:rFonts w:ascii="仿宋_GB2312" w:eastAsia="仿宋_GB2312" w:cs="仿宋_GB2312" w:hint="eastAsia"/>
          <w:color w:val="000000"/>
          <w:sz w:val="32"/>
          <w:szCs w:val="32"/>
          <w:shd w:val="clear" w:color="auto" w:fill="FFFFFF"/>
        </w:rPr>
        <w:t>网上缴费时间：</w:t>
      </w:r>
      <w:r>
        <w:rPr>
          <w:rFonts w:ascii="仿宋_GB2312" w:eastAsia="仿宋_GB2312" w:cs="仿宋_GB2312"/>
          <w:color w:val="000000"/>
          <w:sz w:val="32"/>
          <w:szCs w:val="32"/>
          <w:shd w:val="clear" w:color="auto" w:fill="FFFFFF"/>
        </w:rPr>
        <w:t>2020</w:t>
      </w:r>
      <w:r>
        <w:rPr>
          <w:rFonts w:ascii="仿宋_GB2312" w:eastAsia="仿宋_GB2312" w:cs="仿宋_GB2312" w:hint="eastAsia"/>
          <w:color w:val="000000"/>
          <w:sz w:val="32"/>
          <w:szCs w:val="32"/>
          <w:shd w:val="clear" w:color="auto" w:fill="FFFFFF"/>
        </w:rPr>
        <w:t>年</w:t>
      </w:r>
      <w:r w:rsidRPr="006544D5">
        <w:rPr>
          <w:rFonts w:ascii="仿宋_GB2312" w:eastAsia="仿宋_GB2312" w:cs="仿宋_GB2312"/>
          <w:color w:val="000000"/>
          <w:sz w:val="32"/>
          <w:szCs w:val="32"/>
          <w:shd w:val="clear" w:color="auto" w:fill="FFFFFF"/>
        </w:rPr>
        <w:t>1</w:t>
      </w:r>
      <w:r w:rsidRPr="006544D5">
        <w:rPr>
          <w:rFonts w:ascii="仿宋_GB2312" w:eastAsia="仿宋_GB2312" w:cs="仿宋_GB2312" w:hint="eastAsia"/>
          <w:color w:val="000000"/>
          <w:sz w:val="32"/>
          <w:szCs w:val="32"/>
          <w:shd w:val="clear" w:color="auto" w:fill="FFFFFF"/>
        </w:rPr>
        <w:t>月</w:t>
      </w:r>
      <w:r>
        <w:rPr>
          <w:rFonts w:ascii="仿宋_GB2312" w:eastAsia="仿宋_GB2312" w:cs="仿宋_GB2312"/>
          <w:color w:val="000000"/>
          <w:sz w:val="32"/>
          <w:szCs w:val="32"/>
          <w:shd w:val="clear" w:color="auto" w:fill="FFFFFF"/>
        </w:rPr>
        <w:t>6</w:t>
      </w:r>
      <w:r w:rsidRPr="006544D5">
        <w:rPr>
          <w:rFonts w:ascii="仿宋_GB2312" w:eastAsia="仿宋_GB2312" w:cs="仿宋_GB2312" w:hint="eastAsia"/>
          <w:color w:val="000000"/>
          <w:sz w:val="32"/>
          <w:szCs w:val="32"/>
          <w:shd w:val="clear" w:color="auto" w:fill="FFFFFF"/>
        </w:rPr>
        <w:t>日</w:t>
      </w:r>
      <w:r w:rsidRPr="006544D5">
        <w:rPr>
          <w:rFonts w:ascii="仿宋_GB2312" w:eastAsia="仿宋_GB2312" w:cs="仿宋_GB2312"/>
          <w:color w:val="000000"/>
          <w:sz w:val="32"/>
          <w:szCs w:val="32"/>
          <w:shd w:val="clear" w:color="auto" w:fill="FFFFFF"/>
        </w:rPr>
        <w:t>08</w:t>
      </w:r>
      <w:r w:rsidRPr="006544D5">
        <w:rPr>
          <w:rFonts w:ascii="仿宋_GB2312" w:eastAsia="仿宋_GB2312" w:cs="仿宋_GB2312" w:hint="eastAsia"/>
          <w:color w:val="000000"/>
          <w:sz w:val="32"/>
          <w:szCs w:val="32"/>
          <w:shd w:val="clear" w:color="auto" w:fill="FFFFFF"/>
        </w:rPr>
        <w:t>：</w:t>
      </w:r>
      <w:r w:rsidRPr="006544D5">
        <w:rPr>
          <w:rFonts w:ascii="仿宋_GB2312" w:eastAsia="仿宋_GB2312" w:cs="仿宋_GB2312"/>
          <w:color w:val="000000"/>
          <w:sz w:val="32"/>
          <w:szCs w:val="32"/>
          <w:shd w:val="clear" w:color="auto" w:fill="FFFFFF"/>
        </w:rPr>
        <w:t>00-20</w:t>
      </w:r>
      <w:r w:rsidRPr="006544D5">
        <w:rPr>
          <w:rFonts w:ascii="仿宋_GB2312" w:eastAsia="仿宋_GB2312" w:cs="仿宋_GB2312" w:hint="eastAsia"/>
          <w:color w:val="000000"/>
          <w:sz w:val="32"/>
          <w:szCs w:val="32"/>
          <w:shd w:val="clear" w:color="auto" w:fill="FFFFFF"/>
        </w:rPr>
        <w:t>：</w:t>
      </w:r>
      <w:r w:rsidRPr="006544D5">
        <w:rPr>
          <w:rFonts w:ascii="仿宋_GB2312" w:eastAsia="仿宋_GB2312" w:cs="仿宋_GB2312"/>
          <w:color w:val="000000"/>
          <w:sz w:val="32"/>
          <w:szCs w:val="32"/>
          <w:shd w:val="clear" w:color="auto" w:fill="FFFFFF"/>
        </w:rPr>
        <w:t>00</w:t>
      </w:r>
      <w:r w:rsidRPr="006544D5">
        <w:rPr>
          <w:rFonts w:ascii="仿宋_GB2312" w:eastAsia="仿宋_GB2312" w:cs="仿宋_GB2312" w:hint="eastAsia"/>
          <w:color w:val="000000"/>
          <w:sz w:val="32"/>
          <w:szCs w:val="32"/>
          <w:shd w:val="clear" w:color="auto" w:fill="FFFFFF"/>
        </w:rPr>
        <w:t>、</w:t>
      </w:r>
      <w:r w:rsidRPr="006544D5">
        <w:rPr>
          <w:rFonts w:ascii="仿宋_GB2312" w:eastAsia="仿宋_GB2312" w:cs="仿宋_GB2312"/>
          <w:color w:val="000000"/>
          <w:sz w:val="32"/>
          <w:szCs w:val="32"/>
          <w:shd w:val="clear" w:color="auto" w:fill="FFFFFF"/>
        </w:rPr>
        <w:t>1</w:t>
      </w:r>
      <w:r w:rsidRPr="006544D5">
        <w:rPr>
          <w:rFonts w:ascii="仿宋_GB2312" w:eastAsia="仿宋_GB2312" w:cs="仿宋_GB2312" w:hint="eastAsia"/>
          <w:color w:val="000000"/>
          <w:sz w:val="32"/>
          <w:szCs w:val="32"/>
          <w:shd w:val="clear" w:color="auto" w:fill="FFFFFF"/>
        </w:rPr>
        <w:t>月</w:t>
      </w:r>
      <w:r>
        <w:rPr>
          <w:rFonts w:ascii="仿宋_GB2312" w:eastAsia="仿宋_GB2312" w:cs="仿宋_GB2312"/>
          <w:color w:val="000000"/>
          <w:sz w:val="32"/>
          <w:szCs w:val="32"/>
          <w:shd w:val="clear" w:color="auto" w:fill="FFFFFF"/>
        </w:rPr>
        <w:t>7</w:t>
      </w:r>
      <w:r w:rsidRPr="006544D5">
        <w:rPr>
          <w:rFonts w:ascii="仿宋_GB2312" w:eastAsia="仿宋_GB2312" w:cs="仿宋_GB2312" w:hint="eastAsia"/>
          <w:color w:val="000000"/>
          <w:sz w:val="32"/>
          <w:szCs w:val="32"/>
          <w:shd w:val="clear" w:color="auto" w:fill="FFFFFF"/>
        </w:rPr>
        <w:t>日</w:t>
      </w:r>
      <w:r w:rsidRPr="006544D5">
        <w:rPr>
          <w:rFonts w:ascii="仿宋_GB2312" w:eastAsia="仿宋_GB2312" w:cs="仿宋_GB2312"/>
          <w:color w:val="000000"/>
          <w:sz w:val="32"/>
          <w:szCs w:val="32"/>
          <w:shd w:val="clear" w:color="auto" w:fill="FFFFFF"/>
        </w:rPr>
        <w:t>08</w:t>
      </w:r>
      <w:r w:rsidRPr="006544D5">
        <w:rPr>
          <w:rFonts w:ascii="仿宋_GB2312" w:eastAsia="仿宋_GB2312" w:cs="仿宋_GB2312" w:hint="eastAsia"/>
          <w:color w:val="000000"/>
          <w:sz w:val="32"/>
          <w:szCs w:val="32"/>
          <w:shd w:val="clear" w:color="auto" w:fill="FFFFFF"/>
        </w:rPr>
        <w:t>：</w:t>
      </w:r>
      <w:r w:rsidRPr="006544D5">
        <w:rPr>
          <w:rFonts w:ascii="仿宋_GB2312" w:eastAsia="仿宋_GB2312" w:cs="仿宋_GB2312"/>
          <w:color w:val="000000"/>
          <w:sz w:val="32"/>
          <w:szCs w:val="32"/>
          <w:shd w:val="clear" w:color="auto" w:fill="FFFFFF"/>
        </w:rPr>
        <w:t>00-20</w:t>
      </w:r>
      <w:r w:rsidRPr="006544D5">
        <w:rPr>
          <w:rFonts w:ascii="仿宋_GB2312" w:eastAsia="仿宋_GB2312" w:cs="仿宋_GB2312" w:hint="eastAsia"/>
          <w:color w:val="000000"/>
          <w:sz w:val="32"/>
          <w:szCs w:val="32"/>
          <w:shd w:val="clear" w:color="auto" w:fill="FFFFFF"/>
        </w:rPr>
        <w:t>：</w:t>
      </w:r>
      <w:r w:rsidRPr="006544D5">
        <w:rPr>
          <w:rFonts w:ascii="仿宋_GB2312" w:eastAsia="仿宋_GB2312" w:cs="仿宋_GB2312"/>
          <w:color w:val="000000"/>
          <w:sz w:val="32"/>
          <w:szCs w:val="32"/>
          <w:shd w:val="clear" w:color="auto" w:fill="FFFFFF"/>
        </w:rPr>
        <w:t>00</w:t>
      </w:r>
      <w:r w:rsidRPr="006544D5">
        <w:rPr>
          <w:rFonts w:ascii="仿宋_GB2312" w:eastAsia="仿宋_GB2312" w:cs="仿宋_GB2312" w:hint="eastAsia"/>
          <w:color w:val="000000"/>
          <w:sz w:val="32"/>
          <w:szCs w:val="32"/>
          <w:shd w:val="clear" w:color="auto" w:fill="FFFFFF"/>
        </w:rPr>
        <w:t>。</w:t>
      </w:r>
    </w:p>
    <w:p w:rsidR="00C71287" w:rsidRPr="00D828D0"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shd w:val="clear" w:color="auto" w:fill="FFFFFF"/>
        </w:rPr>
      </w:pPr>
      <w:r>
        <w:rPr>
          <w:rFonts w:ascii="仿宋_GB2312" w:eastAsia="仿宋_GB2312" w:cs="仿宋_GB2312" w:hint="eastAsia"/>
          <w:color w:val="000000"/>
          <w:sz w:val="32"/>
          <w:szCs w:val="32"/>
        </w:rPr>
        <w:t>（二）</w:t>
      </w:r>
      <w:r w:rsidRPr="00D828D0">
        <w:rPr>
          <w:rFonts w:ascii="仿宋_GB2312" w:eastAsia="仿宋_GB2312" w:cs="仿宋_GB2312" w:hint="eastAsia"/>
          <w:color w:val="000000"/>
          <w:sz w:val="32"/>
          <w:szCs w:val="32"/>
          <w:shd w:val="clear" w:color="auto" w:fill="FFFFFF"/>
        </w:rPr>
        <w:t>缴费流程见《关于重庆医科大学财务处微信公众号自助缴纳学杂费的通知》（附件</w:t>
      </w:r>
      <w:r>
        <w:rPr>
          <w:rFonts w:ascii="仿宋_GB2312" w:eastAsia="仿宋_GB2312" w:cs="仿宋_GB2312"/>
          <w:color w:val="000000"/>
          <w:sz w:val="32"/>
          <w:szCs w:val="32"/>
          <w:shd w:val="clear" w:color="auto" w:fill="FFFFFF"/>
        </w:rPr>
        <w:t>2</w:t>
      </w:r>
      <w:r w:rsidRPr="00D828D0">
        <w:rPr>
          <w:rFonts w:ascii="仿宋_GB2312" w:eastAsia="仿宋_GB2312" w:cs="仿宋_GB2312" w:hint="eastAsia"/>
          <w:color w:val="000000"/>
          <w:sz w:val="32"/>
          <w:szCs w:val="32"/>
          <w:shd w:val="clear" w:color="auto" w:fill="FFFFFF"/>
        </w:rPr>
        <w:t>）。</w:t>
      </w:r>
    </w:p>
    <w:p w:rsidR="00C71287" w:rsidRPr="00D828D0"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rPr>
      </w:pPr>
      <w:r>
        <w:rPr>
          <w:rFonts w:ascii="仿宋_GB2312" w:eastAsia="仿宋_GB2312" w:cs="仿宋_GB2312" w:hint="eastAsia"/>
          <w:color w:val="000000"/>
          <w:sz w:val="32"/>
          <w:szCs w:val="32"/>
        </w:rPr>
        <w:t>（三）</w:t>
      </w:r>
      <w:r w:rsidRPr="00D828D0">
        <w:rPr>
          <w:rFonts w:ascii="仿宋_GB2312" w:eastAsia="仿宋_GB2312" w:cs="仿宋_GB2312" w:hint="eastAsia"/>
          <w:color w:val="000000"/>
          <w:sz w:val="32"/>
          <w:szCs w:val="32"/>
          <w:shd w:val="clear" w:color="auto" w:fill="FFFFFF"/>
        </w:rPr>
        <w:t>考生通过重庆医科大学财务处微信公众号缴纳报名费，缴费成功后本人截屏留存，需要发票者请自行到学校财务处提取。</w:t>
      </w:r>
    </w:p>
    <w:p w:rsidR="00C71287" w:rsidRPr="009F14B5" w:rsidRDefault="00C71287" w:rsidP="0075075F">
      <w:pPr>
        <w:pStyle w:val="NormalWeb"/>
        <w:spacing w:before="0" w:beforeAutospacing="0" w:after="0" w:afterAutospacing="0" w:line="600" w:lineRule="exact"/>
        <w:ind w:firstLineChars="200" w:firstLine="31680"/>
        <w:rPr>
          <w:rFonts w:ascii="黑体" w:eastAsia="黑体" w:hAnsi="黑体" w:cs="Tahoma"/>
          <w:color w:val="000000"/>
          <w:sz w:val="32"/>
          <w:szCs w:val="32"/>
        </w:rPr>
      </w:pPr>
      <w:r>
        <w:rPr>
          <w:rFonts w:ascii="黑体" w:eastAsia="黑体" w:hAnsi="黑体" w:cs="黑体" w:hint="eastAsia"/>
          <w:color w:val="000000"/>
          <w:sz w:val="32"/>
          <w:szCs w:val="32"/>
        </w:rPr>
        <w:t>四</w:t>
      </w:r>
      <w:r w:rsidRPr="009F14B5">
        <w:rPr>
          <w:rFonts w:ascii="黑体" w:eastAsia="黑体" w:hAnsi="黑体" w:cs="黑体" w:hint="eastAsia"/>
          <w:color w:val="000000"/>
          <w:sz w:val="32"/>
          <w:szCs w:val="32"/>
        </w:rPr>
        <w:t>、考试时间</w:t>
      </w:r>
    </w:p>
    <w:p w:rsidR="00C71287" w:rsidRPr="00D828D0"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rPr>
      </w:pPr>
      <w:r w:rsidRPr="00D828D0">
        <w:rPr>
          <w:rFonts w:ascii="仿宋_GB2312" w:eastAsia="仿宋_GB2312" w:cs="仿宋_GB2312"/>
          <w:color w:val="000000"/>
          <w:sz w:val="32"/>
          <w:szCs w:val="32"/>
        </w:rPr>
        <w:t>2020</w:t>
      </w:r>
      <w:r w:rsidRPr="00D828D0">
        <w:rPr>
          <w:rFonts w:ascii="仿宋_GB2312" w:eastAsia="仿宋_GB2312" w:cs="仿宋_GB2312" w:hint="eastAsia"/>
          <w:color w:val="000000"/>
          <w:sz w:val="32"/>
          <w:szCs w:val="32"/>
        </w:rPr>
        <w:t>年</w:t>
      </w:r>
      <w:r w:rsidRPr="00D828D0">
        <w:rPr>
          <w:rFonts w:ascii="仿宋_GB2312" w:eastAsia="仿宋_GB2312" w:cs="仿宋_GB2312"/>
          <w:color w:val="000000"/>
          <w:sz w:val="32"/>
          <w:szCs w:val="32"/>
        </w:rPr>
        <w:t>3</w:t>
      </w:r>
      <w:r w:rsidRPr="00D828D0">
        <w:rPr>
          <w:rFonts w:ascii="仿宋_GB2312" w:eastAsia="仿宋_GB2312" w:cs="仿宋_GB2312" w:hint="eastAsia"/>
          <w:color w:val="000000"/>
          <w:sz w:val="32"/>
          <w:szCs w:val="32"/>
        </w:rPr>
        <w:t>月</w:t>
      </w:r>
      <w:r w:rsidRPr="00D828D0">
        <w:rPr>
          <w:rFonts w:ascii="仿宋_GB2312" w:eastAsia="仿宋_GB2312" w:cs="仿宋_GB2312"/>
          <w:color w:val="000000"/>
          <w:sz w:val="32"/>
          <w:szCs w:val="32"/>
        </w:rPr>
        <w:t>14</w:t>
      </w:r>
      <w:r w:rsidRPr="00D828D0">
        <w:rPr>
          <w:rFonts w:ascii="仿宋_GB2312" w:eastAsia="仿宋_GB2312" w:cs="仿宋_GB2312" w:hint="eastAsia"/>
          <w:color w:val="000000"/>
          <w:sz w:val="32"/>
          <w:szCs w:val="32"/>
        </w:rPr>
        <w:t>日上午</w:t>
      </w:r>
      <w:r w:rsidRPr="00D828D0">
        <w:rPr>
          <w:rFonts w:ascii="仿宋_GB2312" w:eastAsia="仿宋_GB2312" w:cs="仿宋_GB2312"/>
          <w:color w:val="000000"/>
          <w:sz w:val="32"/>
          <w:szCs w:val="32"/>
        </w:rPr>
        <w:t>08</w:t>
      </w:r>
      <w:r w:rsidRPr="00D828D0">
        <w:rPr>
          <w:rFonts w:ascii="仿宋_GB2312" w:eastAsia="仿宋_GB2312" w:cs="仿宋_GB2312" w:hint="eastAsia"/>
          <w:color w:val="000000"/>
          <w:sz w:val="32"/>
          <w:szCs w:val="32"/>
        </w:rPr>
        <w:t>：</w:t>
      </w:r>
      <w:r w:rsidRPr="00D828D0">
        <w:rPr>
          <w:rFonts w:ascii="仿宋_GB2312" w:eastAsia="仿宋_GB2312" w:cs="仿宋_GB2312"/>
          <w:color w:val="000000"/>
          <w:sz w:val="32"/>
          <w:szCs w:val="32"/>
        </w:rPr>
        <w:t>30</w:t>
      </w:r>
      <w:r w:rsidRPr="00D828D0">
        <w:rPr>
          <w:rFonts w:ascii="仿宋_GB2312" w:eastAsia="仿宋_GB2312" w:cs="仿宋_GB2312" w:hint="eastAsia"/>
          <w:color w:val="000000"/>
          <w:sz w:val="32"/>
          <w:szCs w:val="32"/>
        </w:rPr>
        <w:t>～</w:t>
      </w:r>
      <w:r w:rsidRPr="00D828D0">
        <w:rPr>
          <w:rFonts w:ascii="仿宋_GB2312" w:eastAsia="仿宋_GB2312" w:cs="仿宋_GB2312"/>
          <w:color w:val="000000"/>
          <w:sz w:val="32"/>
          <w:szCs w:val="32"/>
        </w:rPr>
        <w:t>11</w:t>
      </w:r>
      <w:r w:rsidRPr="00D828D0">
        <w:rPr>
          <w:rFonts w:ascii="仿宋_GB2312" w:eastAsia="仿宋_GB2312" w:cs="仿宋_GB2312" w:hint="eastAsia"/>
          <w:color w:val="000000"/>
          <w:sz w:val="32"/>
          <w:szCs w:val="32"/>
        </w:rPr>
        <w:t>：</w:t>
      </w:r>
      <w:r w:rsidRPr="00D828D0">
        <w:rPr>
          <w:rFonts w:ascii="仿宋_GB2312" w:eastAsia="仿宋_GB2312" w:cs="仿宋_GB2312"/>
          <w:color w:val="000000"/>
          <w:sz w:val="32"/>
          <w:szCs w:val="32"/>
        </w:rPr>
        <w:t>30</w:t>
      </w:r>
      <w:r w:rsidRPr="00D828D0">
        <w:rPr>
          <w:rFonts w:ascii="仿宋_GB2312" w:eastAsia="仿宋_GB2312" w:cs="仿宋_GB2312" w:hint="eastAsia"/>
          <w:color w:val="000000"/>
          <w:sz w:val="32"/>
          <w:szCs w:val="32"/>
        </w:rPr>
        <w:t>。</w:t>
      </w:r>
    </w:p>
    <w:p w:rsidR="00C71287" w:rsidRPr="009F14B5" w:rsidRDefault="00C71287" w:rsidP="0075075F">
      <w:pPr>
        <w:pStyle w:val="NormalWeb"/>
        <w:spacing w:before="0" w:beforeAutospacing="0" w:after="0" w:afterAutospacing="0" w:line="600" w:lineRule="exact"/>
        <w:ind w:firstLineChars="200" w:firstLine="31680"/>
        <w:rPr>
          <w:rFonts w:ascii="黑体" w:eastAsia="黑体" w:hAnsi="黑体" w:cs="Tahoma"/>
          <w:color w:val="000000"/>
          <w:sz w:val="32"/>
          <w:szCs w:val="32"/>
        </w:rPr>
      </w:pPr>
      <w:r>
        <w:rPr>
          <w:rFonts w:ascii="黑体" w:eastAsia="黑体" w:hAnsi="黑体" w:cs="黑体" w:hint="eastAsia"/>
          <w:color w:val="000000"/>
          <w:sz w:val="32"/>
          <w:szCs w:val="32"/>
        </w:rPr>
        <w:t>五</w:t>
      </w:r>
      <w:r w:rsidRPr="009F14B5">
        <w:rPr>
          <w:rFonts w:ascii="黑体" w:eastAsia="黑体" w:hAnsi="黑体" w:cs="黑体" w:hint="eastAsia"/>
          <w:color w:val="000000"/>
          <w:sz w:val="32"/>
          <w:szCs w:val="32"/>
        </w:rPr>
        <w:t>、考试地点</w:t>
      </w:r>
    </w:p>
    <w:p w:rsidR="00C71287" w:rsidRPr="00D828D0"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rPr>
      </w:pPr>
      <w:r w:rsidRPr="00D828D0">
        <w:rPr>
          <w:rFonts w:ascii="仿宋_GB2312" w:eastAsia="仿宋_GB2312" w:cs="仿宋_GB2312" w:hint="eastAsia"/>
          <w:color w:val="000000"/>
          <w:sz w:val="32"/>
          <w:szCs w:val="32"/>
        </w:rPr>
        <w:t>重庆医科大学袁家岗校区第一教学楼。考生可</w:t>
      </w:r>
      <w:r>
        <w:rPr>
          <w:rFonts w:ascii="仿宋_GB2312" w:eastAsia="仿宋_GB2312" w:cs="仿宋_GB2312" w:hint="eastAsia"/>
          <w:color w:val="000000"/>
          <w:sz w:val="32"/>
          <w:szCs w:val="32"/>
        </w:rPr>
        <w:t>在</w:t>
      </w:r>
      <w:r w:rsidRPr="00D828D0">
        <w:rPr>
          <w:rFonts w:ascii="仿宋_GB2312" w:eastAsia="仿宋_GB2312" w:cs="仿宋_GB2312" w:hint="eastAsia"/>
          <w:color w:val="000000"/>
          <w:sz w:val="32"/>
          <w:szCs w:val="32"/>
        </w:rPr>
        <w:t>考前一天下午上网查询或到现场查看考场安排。</w:t>
      </w:r>
    </w:p>
    <w:p w:rsidR="00C71287" w:rsidRPr="009F14B5" w:rsidRDefault="00C71287" w:rsidP="0075075F">
      <w:pPr>
        <w:pStyle w:val="NormalWeb"/>
        <w:spacing w:before="0" w:beforeAutospacing="0" w:after="0" w:afterAutospacing="0" w:line="600" w:lineRule="exact"/>
        <w:ind w:firstLineChars="200" w:firstLine="31680"/>
        <w:rPr>
          <w:rFonts w:ascii="黑体" w:eastAsia="黑体" w:hAnsi="黑体" w:cs="Tahoma"/>
          <w:color w:val="000000"/>
          <w:sz w:val="32"/>
          <w:szCs w:val="32"/>
        </w:rPr>
      </w:pPr>
      <w:r>
        <w:rPr>
          <w:rFonts w:ascii="黑体" w:eastAsia="黑体" w:hAnsi="黑体" w:cs="黑体" w:hint="eastAsia"/>
          <w:color w:val="000000"/>
          <w:sz w:val="32"/>
          <w:szCs w:val="32"/>
        </w:rPr>
        <w:t>六</w:t>
      </w:r>
      <w:r w:rsidRPr="009F14B5">
        <w:rPr>
          <w:rFonts w:ascii="黑体" w:eastAsia="黑体" w:hAnsi="黑体" w:cs="黑体" w:hint="eastAsia"/>
          <w:color w:val="000000"/>
          <w:sz w:val="32"/>
          <w:szCs w:val="32"/>
        </w:rPr>
        <w:t>、成绩公布</w:t>
      </w:r>
    </w:p>
    <w:p w:rsidR="00C71287" w:rsidRPr="00D828D0"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rPr>
      </w:pPr>
      <w:r w:rsidRPr="00D828D0">
        <w:rPr>
          <w:rFonts w:ascii="仿宋_GB2312" w:eastAsia="仿宋_GB2312" w:cs="仿宋_GB2312" w:hint="eastAsia"/>
          <w:color w:val="000000"/>
          <w:sz w:val="32"/>
          <w:szCs w:val="32"/>
        </w:rPr>
        <w:t>预计</w:t>
      </w:r>
      <w:r w:rsidRPr="00D828D0">
        <w:rPr>
          <w:rFonts w:ascii="仿宋_GB2312" w:eastAsia="仿宋_GB2312" w:cs="仿宋_GB2312"/>
          <w:color w:val="000000"/>
          <w:sz w:val="32"/>
          <w:szCs w:val="32"/>
        </w:rPr>
        <w:t>2020</w:t>
      </w:r>
      <w:r w:rsidRPr="00D828D0">
        <w:rPr>
          <w:rFonts w:ascii="仿宋_GB2312" w:eastAsia="仿宋_GB2312" w:cs="仿宋_GB2312" w:hint="eastAsia"/>
          <w:color w:val="000000"/>
          <w:sz w:val="32"/>
          <w:szCs w:val="32"/>
        </w:rPr>
        <w:t>年</w:t>
      </w:r>
      <w:r w:rsidRPr="00D828D0">
        <w:rPr>
          <w:rFonts w:ascii="仿宋_GB2312" w:eastAsia="仿宋_GB2312" w:cs="仿宋_GB2312"/>
          <w:color w:val="000000"/>
          <w:sz w:val="32"/>
          <w:szCs w:val="32"/>
        </w:rPr>
        <w:t>4</w:t>
      </w:r>
      <w:r w:rsidRPr="00D828D0">
        <w:rPr>
          <w:rFonts w:ascii="仿宋_GB2312" w:eastAsia="仿宋_GB2312" w:cs="仿宋_GB2312" w:hint="eastAsia"/>
          <w:color w:val="000000"/>
          <w:sz w:val="32"/>
          <w:szCs w:val="32"/>
        </w:rPr>
        <w:t>月中下旬。</w:t>
      </w:r>
    </w:p>
    <w:p w:rsidR="00C71287" w:rsidRPr="009F14B5" w:rsidRDefault="00C71287" w:rsidP="0075075F">
      <w:pPr>
        <w:pStyle w:val="NormalWeb"/>
        <w:spacing w:before="0" w:beforeAutospacing="0" w:after="0" w:afterAutospacing="0" w:line="600" w:lineRule="exact"/>
        <w:ind w:firstLineChars="200" w:firstLine="31680"/>
        <w:rPr>
          <w:rFonts w:ascii="黑体" w:eastAsia="黑体" w:hAnsi="黑体" w:cs="Tahoma"/>
          <w:color w:val="000000"/>
          <w:sz w:val="32"/>
          <w:szCs w:val="32"/>
        </w:rPr>
      </w:pPr>
      <w:r>
        <w:rPr>
          <w:rFonts w:ascii="黑体" w:eastAsia="黑体" w:hAnsi="黑体" w:cs="黑体" w:hint="eastAsia"/>
          <w:color w:val="000000"/>
          <w:sz w:val="32"/>
          <w:szCs w:val="32"/>
        </w:rPr>
        <w:t>七</w:t>
      </w:r>
      <w:r w:rsidRPr="009F14B5">
        <w:rPr>
          <w:rFonts w:ascii="黑体" w:eastAsia="黑体" w:hAnsi="黑体" w:cs="黑体" w:hint="eastAsia"/>
          <w:color w:val="000000"/>
          <w:sz w:val="32"/>
          <w:szCs w:val="32"/>
        </w:rPr>
        <w:t>、未尽事宜</w:t>
      </w:r>
    </w:p>
    <w:p w:rsidR="00C71287" w:rsidRDefault="00C71287" w:rsidP="00D828D0">
      <w:pPr>
        <w:pStyle w:val="NormalWeb"/>
        <w:spacing w:before="0" w:beforeAutospacing="0" w:after="0" w:afterAutospacing="0" w:line="600" w:lineRule="exact"/>
        <w:ind w:firstLine="555"/>
        <w:rPr>
          <w:rFonts w:ascii="仿宋_GB2312" w:eastAsia="仿宋_GB2312" w:cs="Tahoma"/>
          <w:color w:val="000000"/>
          <w:sz w:val="32"/>
          <w:szCs w:val="32"/>
        </w:rPr>
      </w:pPr>
      <w:r w:rsidRPr="00D828D0">
        <w:rPr>
          <w:rFonts w:ascii="仿宋_GB2312" w:eastAsia="仿宋_GB2312" w:cs="仿宋_GB2312" w:hint="eastAsia"/>
          <w:color w:val="000000"/>
          <w:sz w:val="32"/>
          <w:szCs w:val="32"/>
        </w:rPr>
        <w:t>领取准考证等其它未尽事宜将在重庆医科大学研究生招生网公布，请注意上网查询，不再另行通知。</w:t>
      </w:r>
    </w:p>
    <w:p w:rsidR="00C71287" w:rsidRDefault="00C71287" w:rsidP="0075075F">
      <w:pPr>
        <w:pStyle w:val="NormalWeb"/>
        <w:spacing w:before="0" w:beforeAutospacing="0" w:after="0" w:afterAutospacing="0" w:line="600" w:lineRule="exact"/>
        <w:rPr>
          <w:rFonts w:ascii="仿宋_GB2312" w:eastAsia="仿宋_GB2312" w:cs="Tahoma"/>
          <w:color w:val="000000"/>
          <w:sz w:val="32"/>
          <w:szCs w:val="32"/>
        </w:rPr>
      </w:pPr>
    </w:p>
    <w:p w:rsidR="00C71287" w:rsidRPr="00D828D0" w:rsidRDefault="00C71287" w:rsidP="00D828D0">
      <w:pPr>
        <w:pStyle w:val="NormalWeb"/>
        <w:spacing w:before="0" w:beforeAutospacing="0" w:after="0" w:afterAutospacing="0" w:line="600" w:lineRule="exact"/>
        <w:ind w:firstLine="555"/>
        <w:rPr>
          <w:rFonts w:ascii="仿宋_GB2312" w:eastAsia="仿宋_GB2312" w:cs="仿宋_GB2312"/>
          <w:color w:val="000000"/>
          <w:sz w:val="32"/>
          <w:szCs w:val="32"/>
        </w:rPr>
      </w:pPr>
      <w:r w:rsidRPr="00D828D0">
        <w:rPr>
          <w:rFonts w:ascii="仿宋_GB2312" w:eastAsia="仿宋_GB2312" w:cs="仿宋_GB2312" w:hint="eastAsia"/>
          <w:color w:val="000000"/>
          <w:sz w:val="32"/>
          <w:szCs w:val="32"/>
        </w:rPr>
        <w:t>附件：</w:t>
      </w:r>
      <w:r w:rsidRPr="00D828D0">
        <w:rPr>
          <w:rFonts w:ascii="仿宋_GB2312" w:eastAsia="仿宋_GB2312" w:cs="仿宋_GB2312"/>
          <w:color w:val="000000"/>
          <w:sz w:val="32"/>
          <w:szCs w:val="32"/>
        </w:rPr>
        <w:t xml:space="preserve"> </w:t>
      </w:r>
    </w:p>
    <w:p w:rsidR="00C71287" w:rsidRDefault="00C71287" w:rsidP="00AA7435">
      <w:pPr>
        <w:pStyle w:val="NormalWeb"/>
        <w:spacing w:before="0" w:beforeAutospacing="0" w:after="0" w:afterAutospacing="0" w:line="600" w:lineRule="exact"/>
        <w:ind w:firstLine="555"/>
        <w:rPr>
          <w:rFonts w:ascii="仿宋_GB2312" w:eastAsia="仿宋_GB2312" w:cs="Tahoma"/>
          <w:color w:val="000000"/>
          <w:sz w:val="32"/>
          <w:szCs w:val="32"/>
        </w:rPr>
      </w:pPr>
      <w:r>
        <w:rPr>
          <w:rFonts w:ascii="仿宋_GB2312" w:eastAsia="仿宋_GB2312" w:cs="仿宋_GB2312"/>
          <w:color w:val="000000"/>
          <w:sz w:val="32"/>
          <w:szCs w:val="32"/>
        </w:rPr>
        <w:t>1</w:t>
      </w:r>
      <w:r w:rsidRPr="00D828D0">
        <w:rPr>
          <w:rFonts w:ascii="仿宋_GB2312" w:eastAsia="仿宋_GB2312" w:cs="仿宋_GB2312"/>
          <w:color w:val="000000"/>
          <w:sz w:val="32"/>
          <w:szCs w:val="32"/>
        </w:rPr>
        <w:t>.</w:t>
      </w:r>
      <w:r w:rsidRPr="00D828D0">
        <w:rPr>
          <w:rFonts w:ascii="仿宋_GB2312" w:eastAsia="仿宋_GB2312" w:cs="仿宋_GB2312" w:hint="eastAsia"/>
          <w:color w:val="000000"/>
          <w:sz w:val="32"/>
          <w:szCs w:val="32"/>
        </w:rPr>
        <w:t>重庆医科大学</w:t>
      </w:r>
      <w:r w:rsidRPr="00D828D0">
        <w:rPr>
          <w:rFonts w:ascii="仿宋_GB2312" w:eastAsia="仿宋_GB2312" w:cs="仿宋_GB2312"/>
          <w:color w:val="000000"/>
          <w:sz w:val="32"/>
          <w:szCs w:val="32"/>
        </w:rPr>
        <w:t>2020</w:t>
      </w:r>
      <w:r w:rsidRPr="00D828D0">
        <w:rPr>
          <w:rFonts w:ascii="仿宋_GB2312" w:eastAsia="仿宋_GB2312" w:cs="仿宋_GB2312" w:hint="eastAsia"/>
          <w:color w:val="000000"/>
          <w:sz w:val="32"/>
          <w:szCs w:val="32"/>
        </w:rPr>
        <w:t>年在职医师申请临床医学博士专业学位外语统一考试报名登记表；</w:t>
      </w:r>
    </w:p>
    <w:p w:rsidR="00C71287" w:rsidRPr="00D828D0" w:rsidRDefault="00C71287" w:rsidP="007506B1">
      <w:pPr>
        <w:pStyle w:val="NormalWeb"/>
        <w:spacing w:before="0" w:beforeAutospacing="0" w:after="0" w:afterAutospacing="0" w:line="600" w:lineRule="exact"/>
        <w:ind w:firstLine="555"/>
        <w:rPr>
          <w:rFonts w:ascii="仿宋_GB2312" w:eastAsia="仿宋_GB2312" w:cs="Tahoma"/>
          <w:color w:val="000000"/>
          <w:sz w:val="32"/>
          <w:szCs w:val="32"/>
        </w:rPr>
      </w:pPr>
      <w:r>
        <w:rPr>
          <w:rFonts w:ascii="仿宋_GB2312" w:eastAsia="仿宋_GB2312" w:cs="仿宋_GB2312"/>
          <w:color w:val="000000"/>
          <w:sz w:val="32"/>
          <w:szCs w:val="32"/>
        </w:rPr>
        <w:t>2</w:t>
      </w:r>
      <w:r w:rsidRPr="00D828D0">
        <w:rPr>
          <w:rFonts w:ascii="仿宋_GB2312" w:eastAsia="仿宋_GB2312" w:cs="仿宋_GB2312"/>
          <w:color w:val="000000"/>
          <w:sz w:val="32"/>
          <w:szCs w:val="32"/>
        </w:rPr>
        <w:t>.</w:t>
      </w:r>
      <w:r w:rsidRPr="00D828D0">
        <w:rPr>
          <w:rFonts w:ascii="仿宋_GB2312" w:eastAsia="仿宋_GB2312" w:cs="仿宋_GB2312" w:hint="eastAsia"/>
          <w:color w:val="000000"/>
          <w:sz w:val="32"/>
          <w:szCs w:val="32"/>
          <w:shd w:val="clear" w:color="auto" w:fill="FFFFFF"/>
        </w:rPr>
        <w:t>关于</w:t>
      </w:r>
      <w:r w:rsidRPr="00D828D0">
        <w:rPr>
          <w:rFonts w:ascii="仿宋_GB2312" w:eastAsia="仿宋_GB2312" w:cs="仿宋_GB2312" w:hint="eastAsia"/>
          <w:color w:val="000000"/>
          <w:sz w:val="32"/>
          <w:szCs w:val="32"/>
        </w:rPr>
        <w:t>重庆医科大学财务处微信公众号自助缴纳学杂费的通知。</w:t>
      </w:r>
    </w:p>
    <w:p w:rsidR="00C71287" w:rsidRDefault="00C71287" w:rsidP="0075075F">
      <w:pPr>
        <w:pStyle w:val="NormalWeb"/>
        <w:spacing w:before="0" w:beforeAutospacing="0" w:after="0" w:afterAutospacing="0" w:line="600" w:lineRule="exact"/>
        <w:ind w:right="560"/>
        <w:jc w:val="center"/>
        <w:rPr>
          <w:rFonts w:ascii="仿宋_GB2312" w:eastAsia="仿宋_GB2312" w:cs="Tahoma"/>
          <w:color w:val="000000"/>
          <w:sz w:val="32"/>
          <w:szCs w:val="32"/>
        </w:rPr>
      </w:pPr>
      <w:r>
        <w:rPr>
          <w:rFonts w:ascii="仿宋_GB2312" w:eastAsia="仿宋_GB2312" w:cs="仿宋_GB2312"/>
          <w:color w:val="000000"/>
          <w:sz w:val="32"/>
          <w:szCs w:val="32"/>
        </w:rPr>
        <w:t xml:space="preserve">                      </w:t>
      </w:r>
    </w:p>
    <w:p w:rsidR="00C71287" w:rsidRDefault="00C71287" w:rsidP="00D14101">
      <w:pPr>
        <w:pStyle w:val="NormalWeb"/>
        <w:spacing w:before="0" w:beforeAutospacing="0" w:after="0" w:afterAutospacing="0" w:line="600" w:lineRule="exact"/>
        <w:ind w:right="560"/>
        <w:jc w:val="right"/>
        <w:rPr>
          <w:rFonts w:ascii="仿宋_GB2312" w:eastAsia="仿宋_GB2312" w:cs="Tahoma"/>
          <w:color w:val="000000"/>
          <w:sz w:val="32"/>
          <w:szCs w:val="32"/>
        </w:rPr>
      </w:pPr>
      <w:r>
        <w:rPr>
          <w:rFonts w:ascii="仿宋_GB2312" w:eastAsia="仿宋_GB2312" w:cs="仿宋_GB2312"/>
          <w:color w:val="000000"/>
          <w:sz w:val="32"/>
          <w:szCs w:val="32"/>
        </w:rPr>
        <w:t xml:space="preserve">            </w:t>
      </w:r>
      <w:r>
        <w:rPr>
          <w:rFonts w:ascii="仿宋_GB2312" w:eastAsia="仿宋_GB2312" w:cs="仿宋_GB2312" w:hint="eastAsia"/>
          <w:color w:val="000000"/>
          <w:sz w:val="32"/>
          <w:szCs w:val="32"/>
        </w:rPr>
        <w:t>重庆医科大学附属第一医院</w:t>
      </w:r>
    </w:p>
    <w:p w:rsidR="00C71287" w:rsidRPr="0075075F" w:rsidRDefault="00C71287" w:rsidP="00D14101">
      <w:pPr>
        <w:pStyle w:val="NormalWeb"/>
        <w:spacing w:before="0" w:beforeAutospacing="0" w:after="0" w:afterAutospacing="0" w:line="600" w:lineRule="exact"/>
        <w:ind w:right="560"/>
        <w:jc w:val="right"/>
        <w:rPr>
          <w:rFonts w:ascii="仿宋_GB2312" w:eastAsia="仿宋_GB2312" w:cs="Tahoma"/>
          <w:color w:val="000000"/>
          <w:sz w:val="32"/>
          <w:szCs w:val="32"/>
        </w:rPr>
      </w:pPr>
      <w:r>
        <w:rPr>
          <w:rFonts w:ascii="仿宋_GB2312" w:eastAsia="仿宋_GB2312" w:cs="仿宋_GB2312" w:hint="eastAsia"/>
          <w:color w:val="000000"/>
          <w:sz w:val="32"/>
          <w:szCs w:val="32"/>
        </w:rPr>
        <w:t>研究生管理处</w:t>
      </w:r>
    </w:p>
    <w:p w:rsidR="00C71287" w:rsidRPr="00D828D0" w:rsidRDefault="00C71287" w:rsidP="00D828D0">
      <w:pPr>
        <w:pStyle w:val="NormalWeb"/>
        <w:spacing w:before="0" w:beforeAutospacing="0" w:after="0" w:afterAutospacing="0" w:line="600" w:lineRule="exact"/>
        <w:ind w:right="560"/>
        <w:jc w:val="center"/>
        <w:rPr>
          <w:rFonts w:ascii="仿宋_GB2312" w:eastAsia="仿宋_GB2312" w:cs="仿宋_GB2312"/>
          <w:color w:val="000000"/>
          <w:sz w:val="32"/>
          <w:szCs w:val="32"/>
        </w:rPr>
      </w:pPr>
      <w:r w:rsidRPr="00D828D0">
        <w:rPr>
          <w:rFonts w:ascii="仿宋_GB2312" w:eastAsia="仿宋_GB2312" w:cs="仿宋_GB2312"/>
          <w:color w:val="000000"/>
          <w:sz w:val="32"/>
          <w:szCs w:val="32"/>
        </w:rPr>
        <w:t xml:space="preserve">                         </w:t>
      </w:r>
      <w:r>
        <w:rPr>
          <w:rFonts w:ascii="仿宋_GB2312" w:eastAsia="仿宋_GB2312" w:cs="仿宋_GB2312"/>
          <w:color w:val="000000"/>
          <w:sz w:val="32"/>
          <w:szCs w:val="32"/>
        </w:rPr>
        <w:t xml:space="preserve">        </w:t>
      </w:r>
      <w:r w:rsidRPr="00D828D0">
        <w:rPr>
          <w:rFonts w:ascii="仿宋_GB2312" w:eastAsia="仿宋_GB2312" w:cs="仿宋_GB2312"/>
          <w:color w:val="000000"/>
          <w:sz w:val="32"/>
          <w:szCs w:val="32"/>
        </w:rPr>
        <w:t xml:space="preserve">  </w:t>
      </w:r>
      <w:r>
        <w:rPr>
          <w:rFonts w:ascii="仿宋_GB2312" w:eastAsia="仿宋_GB2312" w:cs="仿宋_GB2312"/>
          <w:color w:val="000000"/>
          <w:sz w:val="32"/>
          <w:szCs w:val="32"/>
        </w:rPr>
        <w:t xml:space="preserve">  </w:t>
      </w:r>
      <w:r w:rsidRPr="00D828D0">
        <w:rPr>
          <w:rFonts w:ascii="仿宋_GB2312" w:eastAsia="仿宋_GB2312" w:cs="仿宋_GB2312"/>
          <w:color w:val="000000"/>
          <w:sz w:val="32"/>
          <w:szCs w:val="32"/>
        </w:rPr>
        <w:t>2019.12.25</w:t>
      </w:r>
    </w:p>
    <w:sectPr w:rsidR="00C71287" w:rsidRPr="00D828D0" w:rsidSect="004358AB">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287" w:rsidRDefault="00C71287" w:rsidP="006D242C">
      <w:pPr>
        <w:spacing w:after="0"/>
      </w:pPr>
      <w:r>
        <w:separator/>
      </w:r>
    </w:p>
  </w:endnote>
  <w:endnote w:type="continuationSeparator" w:id="1">
    <w:p w:rsidR="00C71287" w:rsidRDefault="00C71287" w:rsidP="006D242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黑体"/>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287" w:rsidRPr="00E02D46" w:rsidRDefault="00C71287" w:rsidP="001F5330">
    <w:pPr>
      <w:pStyle w:val="Footer"/>
      <w:framePr w:wrap="auto" w:vAnchor="text" w:hAnchor="margin" w:xAlign="right" w:y="1"/>
      <w:rPr>
        <w:rStyle w:val="PageNumber"/>
        <w:rFonts w:ascii="宋体" w:eastAsia="宋体"/>
      </w:rPr>
    </w:pPr>
    <w:r w:rsidRPr="00E02D46">
      <w:rPr>
        <w:rStyle w:val="PageNumber"/>
        <w:rFonts w:ascii="宋体" w:hAnsi="宋体" w:cs="微软雅黑"/>
      </w:rPr>
      <w:t>—</w:t>
    </w:r>
    <w:r w:rsidRPr="00E02D46">
      <w:rPr>
        <w:rStyle w:val="PageNumber"/>
        <w:rFonts w:ascii="宋体" w:hAnsi="宋体" w:cs="宋体"/>
      </w:rPr>
      <w:fldChar w:fldCharType="begin"/>
    </w:r>
    <w:r w:rsidRPr="00E02D46">
      <w:rPr>
        <w:rStyle w:val="PageNumber"/>
        <w:rFonts w:ascii="宋体" w:hAnsi="宋体" w:cs="宋体"/>
      </w:rPr>
      <w:instrText xml:space="preserve">PAGE  </w:instrText>
    </w:r>
    <w:r w:rsidRPr="00E02D46">
      <w:rPr>
        <w:rStyle w:val="PageNumber"/>
        <w:rFonts w:ascii="宋体" w:hAnsi="宋体" w:cs="宋体"/>
      </w:rPr>
      <w:fldChar w:fldCharType="separate"/>
    </w:r>
    <w:r>
      <w:rPr>
        <w:rStyle w:val="PageNumber"/>
        <w:rFonts w:ascii="宋体" w:hAnsi="宋体" w:cs="宋体"/>
        <w:noProof/>
      </w:rPr>
      <w:t>4</w:t>
    </w:r>
    <w:r w:rsidRPr="00E02D46">
      <w:rPr>
        <w:rStyle w:val="PageNumber"/>
        <w:rFonts w:ascii="宋体" w:hAnsi="宋体" w:cs="宋体"/>
      </w:rPr>
      <w:fldChar w:fldCharType="end"/>
    </w:r>
    <w:r w:rsidRPr="00E02D46">
      <w:rPr>
        <w:rStyle w:val="PageNumber"/>
        <w:rFonts w:ascii="宋体" w:hAnsi="宋体" w:cs="微软雅黑"/>
      </w:rPr>
      <w:t>—</w:t>
    </w:r>
  </w:p>
  <w:p w:rsidR="00C71287" w:rsidRDefault="00C712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287" w:rsidRDefault="00C71287" w:rsidP="006D242C">
      <w:pPr>
        <w:spacing w:after="0"/>
      </w:pPr>
      <w:r>
        <w:separator/>
      </w:r>
    </w:p>
  </w:footnote>
  <w:footnote w:type="continuationSeparator" w:id="1">
    <w:p w:rsidR="00C71287" w:rsidRDefault="00C71287" w:rsidP="006D242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213DD"/>
    <w:rsid w:val="00025423"/>
    <w:rsid w:val="000264F3"/>
    <w:rsid w:val="00031689"/>
    <w:rsid w:val="00032D54"/>
    <w:rsid w:val="00035CA7"/>
    <w:rsid w:val="000378C5"/>
    <w:rsid w:val="0004367E"/>
    <w:rsid w:val="0004693E"/>
    <w:rsid w:val="00051BDD"/>
    <w:rsid w:val="00051D4B"/>
    <w:rsid w:val="00055575"/>
    <w:rsid w:val="00057706"/>
    <w:rsid w:val="00064F8C"/>
    <w:rsid w:val="00067A18"/>
    <w:rsid w:val="00074821"/>
    <w:rsid w:val="00075AB6"/>
    <w:rsid w:val="00076B4A"/>
    <w:rsid w:val="00081718"/>
    <w:rsid w:val="000823F4"/>
    <w:rsid w:val="0008552B"/>
    <w:rsid w:val="000A17D8"/>
    <w:rsid w:val="000B4446"/>
    <w:rsid w:val="000B5C76"/>
    <w:rsid w:val="000C092B"/>
    <w:rsid w:val="000C2F20"/>
    <w:rsid w:val="000C5DDF"/>
    <w:rsid w:val="000D5912"/>
    <w:rsid w:val="000E33D8"/>
    <w:rsid w:val="000F3945"/>
    <w:rsid w:val="001008E9"/>
    <w:rsid w:val="00106325"/>
    <w:rsid w:val="001102C6"/>
    <w:rsid w:val="0011308E"/>
    <w:rsid w:val="00115982"/>
    <w:rsid w:val="001212B1"/>
    <w:rsid w:val="00123BFA"/>
    <w:rsid w:val="00134A8C"/>
    <w:rsid w:val="001402D8"/>
    <w:rsid w:val="00141691"/>
    <w:rsid w:val="00143C45"/>
    <w:rsid w:val="00166B58"/>
    <w:rsid w:val="00167463"/>
    <w:rsid w:val="001906E1"/>
    <w:rsid w:val="00192C1F"/>
    <w:rsid w:val="001945EC"/>
    <w:rsid w:val="00194D1A"/>
    <w:rsid w:val="001A1B43"/>
    <w:rsid w:val="001A643F"/>
    <w:rsid w:val="001A7409"/>
    <w:rsid w:val="001B04F5"/>
    <w:rsid w:val="001B24A2"/>
    <w:rsid w:val="001B5BAC"/>
    <w:rsid w:val="001B7152"/>
    <w:rsid w:val="001C19E5"/>
    <w:rsid w:val="001C3055"/>
    <w:rsid w:val="001C6CBA"/>
    <w:rsid w:val="001D0CEC"/>
    <w:rsid w:val="001D232A"/>
    <w:rsid w:val="001D2B4E"/>
    <w:rsid w:val="001E462C"/>
    <w:rsid w:val="001F1613"/>
    <w:rsid w:val="001F5330"/>
    <w:rsid w:val="001F75F6"/>
    <w:rsid w:val="00206817"/>
    <w:rsid w:val="002165C9"/>
    <w:rsid w:val="002246CF"/>
    <w:rsid w:val="00243FA2"/>
    <w:rsid w:val="00253D6C"/>
    <w:rsid w:val="00260EBE"/>
    <w:rsid w:val="00262B24"/>
    <w:rsid w:val="00281F63"/>
    <w:rsid w:val="00283CF5"/>
    <w:rsid w:val="002872CD"/>
    <w:rsid w:val="0029236F"/>
    <w:rsid w:val="00292906"/>
    <w:rsid w:val="00295F7D"/>
    <w:rsid w:val="00295FC1"/>
    <w:rsid w:val="00297D47"/>
    <w:rsid w:val="002A3D2E"/>
    <w:rsid w:val="002B2162"/>
    <w:rsid w:val="002B67AF"/>
    <w:rsid w:val="002C700E"/>
    <w:rsid w:val="002C7F84"/>
    <w:rsid w:val="002C7FE0"/>
    <w:rsid w:val="002D3454"/>
    <w:rsid w:val="002D40D8"/>
    <w:rsid w:val="002D6278"/>
    <w:rsid w:val="002D6916"/>
    <w:rsid w:val="002E3404"/>
    <w:rsid w:val="002F017D"/>
    <w:rsid w:val="00303A28"/>
    <w:rsid w:val="00314C88"/>
    <w:rsid w:val="003231E6"/>
    <w:rsid w:val="00323B43"/>
    <w:rsid w:val="003266C9"/>
    <w:rsid w:val="0034047F"/>
    <w:rsid w:val="0034092E"/>
    <w:rsid w:val="00341AA0"/>
    <w:rsid w:val="00342EEA"/>
    <w:rsid w:val="00356417"/>
    <w:rsid w:val="00357CE7"/>
    <w:rsid w:val="00363AB8"/>
    <w:rsid w:val="00363EA7"/>
    <w:rsid w:val="00364EDB"/>
    <w:rsid w:val="00365CBF"/>
    <w:rsid w:val="003714E7"/>
    <w:rsid w:val="00371BE0"/>
    <w:rsid w:val="00382C2A"/>
    <w:rsid w:val="003863B9"/>
    <w:rsid w:val="003871EA"/>
    <w:rsid w:val="003919CC"/>
    <w:rsid w:val="00397158"/>
    <w:rsid w:val="003A11C1"/>
    <w:rsid w:val="003B11C8"/>
    <w:rsid w:val="003B21F0"/>
    <w:rsid w:val="003B4555"/>
    <w:rsid w:val="003C1D9E"/>
    <w:rsid w:val="003C5CBF"/>
    <w:rsid w:val="003D2E79"/>
    <w:rsid w:val="003D330D"/>
    <w:rsid w:val="003D37D8"/>
    <w:rsid w:val="003D6248"/>
    <w:rsid w:val="003E1CCF"/>
    <w:rsid w:val="003E215F"/>
    <w:rsid w:val="003E3CCF"/>
    <w:rsid w:val="004025C3"/>
    <w:rsid w:val="00403B58"/>
    <w:rsid w:val="00407231"/>
    <w:rsid w:val="00410181"/>
    <w:rsid w:val="00413D59"/>
    <w:rsid w:val="004146A7"/>
    <w:rsid w:val="0042055D"/>
    <w:rsid w:val="00421033"/>
    <w:rsid w:val="00425269"/>
    <w:rsid w:val="00426133"/>
    <w:rsid w:val="004358AB"/>
    <w:rsid w:val="00450CD5"/>
    <w:rsid w:val="0045122E"/>
    <w:rsid w:val="00452451"/>
    <w:rsid w:val="004604D0"/>
    <w:rsid w:val="00466A6C"/>
    <w:rsid w:val="00467ABC"/>
    <w:rsid w:val="004861C9"/>
    <w:rsid w:val="004A1589"/>
    <w:rsid w:val="004A2341"/>
    <w:rsid w:val="004A36C1"/>
    <w:rsid w:val="004A6473"/>
    <w:rsid w:val="004A6E21"/>
    <w:rsid w:val="004B2F40"/>
    <w:rsid w:val="004B3130"/>
    <w:rsid w:val="004B469D"/>
    <w:rsid w:val="004B62CD"/>
    <w:rsid w:val="004B6D56"/>
    <w:rsid w:val="004C0AC8"/>
    <w:rsid w:val="004D1A3B"/>
    <w:rsid w:val="004E2BF2"/>
    <w:rsid w:val="004E30F5"/>
    <w:rsid w:val="004F39F2"/>
    <w:rsid w:val="005125C4"/>
    <w:rsid w:val="005239B5"/>
    <w:rsid w:val="00523F23"/>
    <w:rsid w:val="00526ADD"/>
    <w:rsid w:val="0053700A"/>
    <w:rsid w:val="005479D9"/>
    <w:rsid w:val="005506F6"/>
    <w:rsid w:val="005615CC"/>
    <w:rsid w:val="00572246"/>
    <w:rsid w:val="00575B0B"/>
    <w:rsid w:val="00575B49"/>
    <w:rsid w:val="005858EA"/>
    <w:rsid w:val="00585A50"/>
    <w:rsid w:val="005956B5"/>
    <w:rsid w:val="00595761"/>
    <w:rsid w:val="00596FF3"/>
    <w:rsid w:val="005A025C"/>
    <w:rsid w:val="005A0512"/>
    <w:rsid w:val="005A3215"/>
    <w:rsid w:val="005A36B6"/>
    <w:rsid w:val="005A4670"/>
    <w:rsid w:val="005A6B14"/>
    <w:rsid w:val="005B1374"/>
    <w:rsid w:val="005B1FD0"/>
    <w:rsid w:val="005B520D"/>
    <w:rsid w:val="005B5695"/>
    <w:rsid w:val="005B7447"/>
    <w:rsid w:val="005C09F4"/>
    <w:rsid w:val="005C0B4A"/>
    <w:rsid w:val="005C3A2F"/>
    <w:rsid w:val="005C5691"/>
    <w:rsid w:val="005C77E9"/>
    <w:rsid w:val="005D33CF"/>
    <w:rsid w:val="005E67AB"/>
    <w:rsid w:val="00601E7E"/>
    <w:rsid w:val="00604A35"/>
    <w:rsid w:val="00606DDB"/>
    <w:rsid w:val="0061135B"/>
    <w:rsid w:val="00620176"/>
    <w:rsid w:val="00623082"/>
    <w:rsid w:val="00634385"/>
    <w:rsid w:val="006544D5"/>
    <w:rsid w:val="00660924"/>
    <w:rsid w:val="00672983"/>
    <w:rsid w:val="006744E2"/>
    <w:rsid w:val="00677FD0"/>
    <w:rsid w:val="00683270"/>
    <w:rsid w:val="00685D47"/>
    <w:rsid w:val="00690CED"/>
    <w:rsid w:val="00697F47"/>
    <w:rsid w:val="006A74D9"/>
    <w:rsid w:val="006B072A"/>
    <w:rsid w:val="006B20D4"/>
    <w:rsid w:val="006B5DBB"/>
    <w:rsid w:val="006C0569"/>
    <w:rsid w:val="006C398D"/>
    <w:rsid w:val="006C5BFD"/>
    <w:rsid w:val="006D242C"/>
    <w:rsid w:val="006D4C31"/>
    <w:rsid w:val="006E083E"/>
    <w:rsid w:val="006E29C9"/>
    <w:rsid w:val="006E65BB"/>
    <w:rsid w:val="006E7085"/>
    <w:rsid w:val="006F155F"/>
    <w:rsid w:val="006F1BD7"/>
    <w:rsid w:val="006F7E72"/>
    <w:rsid w:val="00700D6B"/>
    <w:rsid w:val="007115C0"/>
    <w:rsid w:val="00716552"/>
    <w:rsid w:val="007201BE"/>
    <w:rsid w:val="007205B7"/>
    <w:rsid w:val="00723A14"/>
    <w:rsid w:val="00723ECB"/>
    <w:rsid w:val="00724AE0"/>
    <w:rsid w:val="00724CA0"/>
    <w:rsid w:val="00735D37"/>
    <w:rsid w:val="0074318F"/>
    <w:rsid w:val="007506B1"/>
    <w:rsid w:val="0075075F"/>
    <w:rsid w:val="00755A50"/>
    <w:rsid w:val="0075724B"/>
    <w:rsid w:val="00766071"/>
    <w:rsid w:val="00767502"/>
    <w:rsid w:val="007752CB"/>
    <w:rsid w:val="0077777C"/>
    <w:rsid w:val="007815B8"/>
    <w:rsid w:val="00796DFD"/>
    <w:rsid w:val="007B0F65"/>
    <w:rsid w:val="007B2F25"/>
    <w:rsid w:val="007C254E"/>
    <w:rsid w:val="007C2C26"/>
    <w:rsid w:val="007C44FA"/>
    <w:rsid w:val="007D3D0A"/>
    <w:rsid w:val="007D5A7B"/>
    <w:rsid w:val="007E3FAB"/>
    <w:rsid w:val="007E55B9"/>
    <w:rsid w:val="007F0F6D"/>
    <w:rsid w:val="00807ADD"/>
    <w:rsid w:val="00810ABE"/>
    <w:rsid w:val="008122D4"/>
    <w:rsid w:val="00824F8F"/>
    <w:rsid w:val="0082731C"/>
    <w:rsid w:val="00830D0C"/>
    <w:rsid w:val="00834AFC"/>
    <w:rsid w:val="00836483"/>
    <w:rsid w:val="008372BA"/>
    <w:rsid w:val="0084071C"/>
    <w:rsid w:val="008471DF"/>
    <w:rsid w:val="008758DC"/>
    <w:rsid w:val="00875ACA"/>
    <w:rsid w:val="00880103"/>
    <w:rsid w:val="008914B9"/>
    <w:rsid w:val="008955B8"/>
    <w:rsid w:val="008A05DD"/>
    <w:rsid w:val="008A2E2E"/>
    <w:rsid w:val="008A2FC2"/>
    <w:rsid w:val="008A3262"/>
    <w:rsid w:val="008B5DE8"/>
    <w:rsid w:val="008B7726"/>
    <w:rsid w:val="008B7DA2"/>
    <w:rsid w:val="008C337E"/>
    <w:rsid w:val="008C38D5"/>
    <w:rsid w:val="008C5B06"/>
    <w:rsid w:val="008D0043"/>
    <w:rsid w:val="008D52E8"/>
    <w:rsid w:val="008E20E7"/>
    <w:rsid w:val="008E3743"/>
    <w:rsid w:val="008E5E14"/>
    <w:rsid w:val="008E6F2F"/>
    <w:rsid w:val="008F12BE"/>
    <w:rsid w:val="008F4F4B"/>
    <w:rsid w:val="00901418"/>
    <w:rsid w:val="009022D6"/>
    <w:rsid w:val="00912AA8"/>
    <w:rsid w:val="00914E4F"/>
    <w:rsid w:val="0091717E"/>
    <w:rsid w:val="009172FC"/>
    <w:rsid w:val="00921B30"/>
    <w:rsid w:val="00923E9E"/>
    <w:rsid w:val="00926F39"/>
    <w:rsid w:val="00932656"/>
    <w:rsid w:val="00943A4D"/>
    <w:rsid w:val="00944E92"/>
    <w:rsid w:val="00957D0F"/>
    <w:rsid w:val="00967BAE"/>
    <w:rsid w:val="00971039"/>
    <w:rsid w:val="00971A65"/>
    <w:rsid w:val="00974444"/>
    <w:rsid w:val="00985C33"/>
    <w:rsid w:val="009B1100"/>
    <w:rsid w:val="009B292D"/>
    <w:rsid w:val="009B3CBA"/>
    <w:rsid w:val="009C69CB"/>
    <w:rsid w:val="009C6C2E"/>
    <w:rsid w:val="009D47A6"/>
    <w:rsid w:val="009E1CCA"/>
    <w:rsid w:val="009E46D1"/>
    <w:rsid w:val="009E48A8"/>
    <w:rsid w:val="009E79D0"/>
    <w:rsid w:val="009F14B5"/>
    <w:rsid w:val="009F74CD"/>
    <w:rsid w:val="00A0174B"/>
    <w:rsid w:val="00A043E0"/>
    <w:rsid w:val="00A128F9"/>
    <w:rsid w:val="00A2316D"/>
    <w:rsid w:val="00A2415E"/>
    <w:rsid w:val="00A32B58"/>
    <w:rsid w:val="00A41A6A"/>
    <w:rsid w:val="00A428E5"/>
    <w:rsid w:val="00A45D0F"/>
    <w:rsid w:val="00A50017"/>
    <w:rsid w:val="00A5705B"/>
    <w:rsid w:val="00A570EB"/>
    <w:rsid w:val="00A602D2"/>
    <w:rsid w:val="00A6065A"/>
    <w:rsid w:val="00A6356E"/>
    <w:rsid w:val="00A720EF"/>
    <w:rsid w:val="00A72755"/>
    <w:rsid w:val="00A751B8"/>
    <w:rsid w:val="00A7699F"/>
    <w:rsid w:val="00A82693"/>
    <w:rsid w:val="00A87E45"/>
    <w:rsid w:val="00AA03F7"/>
    <w:rsid w:val="00AA05EE"/>
    <w:rsid w:val="00AA22A3"/>
    <w:rsid w:val="00AA6E11"/>
    <w:rsid w:val="00AA7435"/>
    <w:rsid w:val="00AB1217"/>
    <w:rsid w:val="00AC4032"/>
    <w:rsid w:val="00AC72B0"/>
    <w:rsid w:val="00AD1C01"/>
    <w:rsid w:val="00AD4CFD"/>
    <w:rsid w:val="00AD50F0"/>
    <w:rsid w:val="00AD54D7"/>
    <w:rsid w:val="00AD701E"/>
    <w:rsid w:val="00B00E13"/>
    <w:rsid w:val="00B010BE"/>
    <w:rsid w:val="00B06885"/>
    <w:rsid w:val="00B1247E"/>
    <w:rsid w:val="00B145A5"/>
    <w:rsid w:val="00B21FE5"/>
    <w:rsid w:val="00B278A4"/>
    <w:rsid w:val="00B401B7"/>
    <w:rsid w:val="00B43417"/>
    <w:rsid w:val="00B629AA"/>
    <w:rsid w:val="00B71DE5"/>
    <w:rsid w:val="00B7326D"/>
    <w:rsid w:val="00B73D5F"/>
    <w:rsid w:val="00B7463D"/>
    <w:rsid w:val="00B81F8F"/>
    <w:rsid w:val="00B906CD"/>
    <w:rsid w:val="00B9461C"/>
    <w:rsid w:val="00B95BD6"/>
    <w:rsid w:val="00BA039D"/>
    <w:rsid w:val="00BC2435"/>
    <w:rsid w:val="00BE062E"/>
    <w:rsid w:val="00BF3D46"/>
    <w:rsid w:val="00C004ED"/>
    <w:rsid w:val="00C05AA0"/>
    <w:rsid w:val="00C05EC1"/>
    <w:rsid w:val="00C079B8"/>
    <w:rsid w:val="00C21C8F"/>
    <w:rsid w:val="00C22290"/>
    <w:rsid w:val="00C25220"/>
    <w:rsid w:val="00C262C3"/>
    <w:rsid w:val="00C378D5"/>
    <w:rsid w:val="00C47C0B"/>
    <w:rsid w:val="00C5635C"/>
    <w:rsid w:val="00C5752E"/>
    <w:rsid w:val="00C63DE8"/>
    <w:rsid w:val="00C71287"/>
    <w:rsid w:val="00C71428"/>
    <w:rsid w:val="00C77517"/>
    <w:rsid w:val="00C805A5"/>
    <w:rsid w:val="00C818AF"/>
    <w:rsid w:val="00C82D9B"/>
    <w:rsid w:val="00C85AFF"/>
    <w:rsid w:val="00C92FA9"/>
    <w:rsid w:val="00CB303A"/>
    <w:rsid w:val="00CB4E1E"/>
    <w:rsid w:val="00CB7F00"/>
    <w:rsid w:val="00CC1942"/>
    <w:rsid w:val="00CD0433"/>
    <w:rsid w:val="00CF52BE"/>
    <w:rsid w:val="00D14101"/>
    <w:rsid w:val="00D25FCC"/>
    <w:rsid w:val="00D2700F"/>
    <w:rsid w:val="00D31D50"/>
    <w:rsid w:val="00D407FD"/>
    <w:rsid w:val="00D42428"/>
    <w:rsid w:val="00D42755"/>
    <w:rsid w:val="00D4302E"/>
    <w:rsid w:val="00D43B30"/>
    <w:rsid w:val="00D57F9C"/>
    <w:rsid w:val="00D63D4D"/>
    <w:rsid w:val="00D67A15"/>
    <w:rsid w:val="00D67C49"/>
    <w:rsid w:val="00D707D4"/>
    <w:rsid w:val="00D828D0"/>
    <w:rsid w:val="00D85F98"/>
    <w:rsid w:val="00D90216"/>
    <w:rsid w:val="00D9459F"/>
    <w:rsid w:val="00D97F16"/>
    <w:rsid w:val="00D97FE5"/>
    <w:rsid w:val="00DA1748"/>
    <w:rsid w:val="00DA2967"/>
    <w:rsid w:val="00DB5A91"/>
    <w:rsid w:val="00DB5DD3"/>
    <w:rsid w:val="00DC213C"/>
    <w:rsid w:val="00DC2EC9"/>
    <w:rsid w:val="00DC5D7B"/>
    <w:rsid w:val="00DD3FC8"/>
    <w:rsid w:val="00DD4A2C"/>
    <w:rsid w:val="00DE7709"/>
    <w:rsid w:val="00DF4FF7"/>
    <w:rsid w:val="00DF5EA3"/>
    <w:rsid w:val="00E01882"/>
    <w:rsid w:val="00E01F54"/>
    <w:rsid w:val="00E02D46"/>
    <w:rsid w:val="00E03F83"/>
    <w:rsid w:val="00E05618"/>
    <w:rsid w:val="00E12D5B"/>
    <w:rsid w:val="00E12FE1"/>
    <w:rsid w:val="00E14FC1"/>
    <w:rsid w:val="00E2201D"/>
    <w:rsid w:val="00E241F5"/>
    <w:rsid w:val="00E250C9"/>
    <w:rsid w:val="00E47D36"/>
    <w:rsid w:val="00E555AD"/>
    <w:rsid w:val="00E63E66"/>
    <w:rsid w:val="00E71C76"/>
    <w:rsid w:val="00E7620F"/>
    <w:rsid w:val="00E8543E"/>
    <w:rsid w:val="00E85458"/>
    <w:rsid w:val="00E863A9"/>
    <w:rsid w:val="00E87C03"/>
    <w:rsid w:val="00E904EC"/>
    <w:rsid w:val="00E93D0F"/>
    <w:rsid w:val="00E93EF6"/>
    <w:rsid w:val="00E96C53"/>
    <w:rsid w:val="00EA0F92"/>
    <w:rsid w:val="00EA54A0"/>
    <w:rsid w:val="00EA6A4A"/>
    <w:rsid w:val="00EC6A84"/>
    <w:rsid w:val="00EF0A2C"/>
    <w:rsid w:val="00F07485"/>
    <w:rsid w:val="00F13BB1"/>
    <w:rsid w:val="00F14D28"/>
    <w:rsid w:val="00F203A4"/>
    <w:rsid w:val="00F21A53"/>
    <w:rsid w:val="00F271B5"/>
    <w:rsid w:val="00F27364"/>
    <w:rsid w:val="00F332DE"/>
    <w:rsid w:val="00F34974"/>
    <w:rsid w:val="00F35A53"/>
    <w:rsid w:val="00F40E9F"/>
    <w:rsid w:val="00F420C1"/>
    <w:rsid w:val="00F5008B"/>
    <w:rsid w:val="00F50C3C"/>
    <w:rsid w:val="00F53D76"/>
    <w:rsid w:val="00F667C3"/>
    <w:rsid w:val="00F678CC"/>
    <w:rsid w:val="00F713E4"/>
    <w:rsid w:val="00F74DDB"/>
    <w:rsid w:val="00F775CC"/>
    <w:rsid w:val="00F80E21"/>
    <w:rsid w:val="00F821CD"/>
    <w:rsid w:val="00F87327"/>
    <w:rsid w:val="00F87A01"/>
    <w:rsid w:val="00F905DC"/>
    <w:rsid w:val="00FA0B0E"/>
    <w:rsid w:val="00FA11C5"/>
    <w:rsid w:val="00FA1354"/>
    <w:rsid w:val="00FA1CED"/>
    <w:rsid w:val="00FA209A"/>
    <w:rsid w:val="00FA26CA"/>
    <w:rsid w:val="00FA7D85"/>
    <w:rsid w:val="00FB0328"/>
    <w:rsid w:val="00FB10E9"/>
    <w:rsid w:val="00FB29E3"/>
    <w:rsid w:val="00FB66EB"/>
    <w:rsid w:val="00FC6B39"/>
    <w:rsid w:val="00FF0A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D242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6D242C"/>
    <w:rPr>
      <w:rFonts w:ascii="Tahoma" w:hAnsi="Tahoma" w:cs="Tahoma"/>
      <w:sz w:val="18"/>
      <w:szCs w:val="18"/>
    </w:rPr>
  </w:style>
  <w:style w:type="paragraph" w:styleId="Footer">
    <w:name w:val="footer"/>
    <w:basedOn w:val="Normal"/>
    <w:link w:val="FooterChar"/>
    <w:uiPriority w:val="99"/>
    <w:rsid w:val="006D242C"/>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6D242C"/>
    <w:rPr>
      <w:rFonts w:ascii="Tahoma" w:hAnsi="Tahoma" w:cs="Tahoma"/>
      <w:sz w:val="18"/>
      <w:szCs w:val="18"/>
    </w:rPr>
  </w:style>
  <w:style w:type="character" w:styleId="Hyperlink">
    <w:name w:val="Hyperlink"/>
    <w:basedOn w:val="DefaultParagraphFont"/>
    <w:uiPriority w:val="99"/>
    <w:semiHidden/>
    <w:rsid w:val="006D242C"/>
    <w:rPr>
      <w:color w:val="000000"/>
      <w:u w:val="none"/>
      <w:effect w:val="none"/>
    </w:rPr>
  </w:style>
  <w:style w:type="paragraph" w:styleId="NormalWeb">
    <w:name w:val="Normal (Web)"/>
    <w:basedOn w:val="Normal"/>
    <w:uiPriority w:val="99"/>
    <w:rsid w:val="006D242C"/>
    <w:pPr>
      <w:adjustRightInd/>
      <w:snapToGrid/>
      <w:spacing w:before="100" w:beforeAutospacing="1" w:after="100" w:afterAutospacing="1"/>
    </w:pPr>
    <w:rPr>
      <w:rFonts w:ascii="宋体" w:eastAsia="宋体" w:hAnsi="宋体" w:cs="宋体"/>
      <w:sz w:val="24"/>
      <w:szCs w:val="24"/>
    </w:rPr>
  </w:style>
  <w:style w:type="character" w:styleId="Strong">
    <w:name w:val="Strong"/>
    <w:basedOn w:val="DefaultParagraphFont"/>
    <w:uiPriority w:val="99"/>
    <w:qFormat/>
    <w:rsid w:val="006D242C"/>
    <w:rPr>
      <w:b/>
      <w:bCs/>
    </w:rPr>
  </w:style>
  <w:style w:type="paragraph" w:styleId="BalloonText">
    <w:name w:val="Balloon Text"/>
    <w:basedOn w:val="Normal"/>
    <w:link w:val="BalloonTextChar"/>
    <w:uiPriority w:val="99"/>
    <w:semiHidden/>
    <w:rsid w:val="00967BAE"/>
    <w:pPr>
      <w:spacing w:after="0"/>
    </w:pPr>
    <w:rPr>
      <w:sz w:val="18"/>
      <w:szCs w:val="18"/>
    </w:rPr>
  </w:style>
  <w:style w:type="character" w:customStyle="1" w:styleId="BalloonTextChar">
    <w:name w:val="Balloon Text Char"/>
    <w:basedOn w:val="DefaultParagraphFont"/>
    <w:link w:val="BalloonText"/>
    <w:uiPriority w:val="99"/>
    <w:semiHidden/>
    <w:locked/>
    <w:rsid w:val="00967BAE"/>
    <w:rPr>
      <w:rFonts w:ascii="Tahoma" w:hAnsi="Tahoma" w:cs="Tahoma"/>
      <w:sz w:val="18"/>
      <w:szCs w:val="18"/>
    </w:rPr>
  </w:style>
  <w:style w:type="character" w:styleId="CommentReference">
    <w:name w:val="annotation reference"/>
    <w:basedOn w:val="DefaultParagraphFont"/>
    <w:uiPriority w:val="99"/>
    <w:semiHidden/>
    <w:rsid w:val="00967BAE"/>
    <w:rPr>
      <w:sz w:val="21"/>
      <w:szCs w:val="21"/>
    </w:rPr>
  </w:style>
  <w:style w:type="paragraph" w:styleId="CommentText">
    <w:name w:val="annotation text"/>
    <w:basedOn w:val="Normal"/>
    <w:link w:val="CommentTextChar"/>
    <w:uiPriority w:val="99"/>
    <w:semiHidden/>
    <w:rsid w:val="00967BAE"/>
  </w:style>
  <w:style w:type="character" w:customStyle="1" w:styleId="CommentTextChar">
    <w:name w:val="Comment Text Char"/>
    <w:basedOn w:val="DefaultParagraphFont"/>
    <w:link w:val="CommentText"/>
    <w:uiPriority w:val="99"/>
    <w:semiHidden/>
    <w:locked/>
    <w:rsid w:val="00967BAE"/>
    <w:rPr>
      <w:rFonts w:ascii="Tahoma" w:hAnsi="Tahoma" w:cs="Tahoma"/>
    </w:rPr>
  </w:style>
  <w:style w:type="paragraph" w:styleId="CommentSubject">
    <w:name w:val="annotation subject"/>
    <w:basedOn w:val="CommentText"/>
    <w:next w:val="CommentText"/>
    <w:link w:val="CommentSubjectChar"/>
    <w:uiPriority w:val="99"/>
    <w:semiHidden/>
    <w:rsid w:val="00967BAE"/>
    <w:rPr>
      <w:b/>
      <w:bCs/>
    </w:rPr>
  </w:style>
  <w:style w:type="character" w:customStyle="1" w:styleId="CommentSubjectChar">
    <w:name w:val="Comment Subject Char"/>
    <w:basedOn w:val="CommentTextChar"/>
    <w:link w:val="CommentSubject"/>
    <w:uiPriority w:val="99"/>
    <w:semiHidden/>
    <w:locked/>
    <w:rsid w:val="00967BAE"/>
    <w:rPr>
      <w:b/>
      <w:bCs/>
    </w:rPr>
  </w:style>
  <w:style w:type="character" w:styleId="PageNumber">
    <w:name w:val="page number"/>
    <w:basedOn w:val="DefaultParagraphFont"/>
    <w:uiPriority w:val="99"/>
    <w:rsid w:val="001F533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4</Pages>
  <Words>211</Words>
  <Characters>1207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关于在职医师申请临床医学博士专业学位</dc:title>
  <dc:subject/>
  <dc:creator>周婧</dc:creator>
  <cp:keywords/>
  <dc:description/>
  <cp:lastModifiedBy>周婧</cp:lastModifiedBy>
  <cp:revision>6</cp:revision>
  <cp:lastPrinted>2019-12-24T07:52:00Z</cp:lastPrinted>
  <dcterms:created xsi:type="dcterms:W3CDTF">2019-12-25T06:42:00Z</dcterms:created>
  <dcterms:modified xsi:type="dcterms:W3CDTF">2019-12-25T07:11:00Z</dcterms:modified>
</cp:coreProperties>
</file>